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DA" w:rsidRDefault="007C26DA" w:rsidP="007C26DA">
      <w:pPr>
        <w:pStyle w:val="a6"/>
        <w:ind w:firstLine="0"/>
        <w:jc w:val="center"/>
        <w:rPr>
          <w:spacing w:val="-20"/>
        </w:rPr>
      </w:pPr>
      <w:r w:rsidRPr="00017820">
        <w:rPr>
          <w:spacing w:val="-20"/>
        </w:rPr>
        <w:t>ДЕПАРТАМЕНТ СМ</w:t>
      </w:r>
      <w:r>
        <w:rPr>
          <w:spacing w:val="-20"/>
        </w:rPr>
        <w:t xml:space="preserve">ОЛЕНСКОЙ ОБЛАСТИ </w:t>
      </w:r>
    </w:p>
    <w:p w:rsidR="007C26DA" w:rsidRPr="00017820" w:rsidRDefault="007C26DA" w:rsidP="007C26DA">
      <w:pPr>
        <w:pStyle w:val="a6"/>
        <w:ind w:firstLine="0"/>
        <w:jc w:val="center"/>
        <w:rPr>
          <w:spacing w:val="-20"/>
        </w:rPr>
      </w:pPr>
      <w:r>
        <w:rPr>
          <w:spacing w:val="-20"/>
        </w:rPr>
        <w:t>ПО ОБРАЗОВАНИЮ, НАУКЕ И ДЕЛАМ МОЛОДЁЖИ</w:t>
      </w:r>
    </w:p>
    <w:p w:rsidR="007C26DA" w:rsidRPr="008C73F5" w:rsidRDefault="007C26DA" w:rsidP="007C26DA">
      <w:pPr>
        <w:jc w:val="center"/>
        <w:rPr>
          <w:bCs/>
          <w:sz w:val="28"/>
          <w:szCs w:val="28"/>
        </w:rPr>
      </w:pPr>
      <w:r w:rsidRPr="008C73F5">
        <w:rPr>
          <w:bCs/>
          <w:sz w:val="28"/>
          <w:szCs w:val="28"/>
        </w:rPr>
        <w:t xml:space="preserve">Сафоновский филиал областного государственного бюджетного  профессионального образовательного учреждения  </w:t>
      </w:r>
    </w:p>
    <w:p w:rsidR="007C26DA" w:rsidRPr="008C73F5" w:rsidRDefault="007C26DA" w:rsidP="007C26DA">
      <w:pPr>
        <w:jc w:val="center"/>
        <w:rPr>
          <w:bCs/>
          <w:sz w:val="28"/>
          <w:szCs w:val="28"/>
        </w:rPr>
      </w:pPr>
      <w:r w:rsidRPr="008C73F5">
        <w:rPr>
          <w:bCs/>
          <w:sz w:val="28"/>
          <w:szCs w:val="28"/>
        </w:rPr>
        <w:t xml:space="preserve">«Смоленская академия профессионального образования» </w:t>
      </w:r>
    </w:p>
    <w:p w:rsidR="007C26DA" w:rsidRPr="008C73F5" w:rsidRDefault="007C26DA" w:rsidP="007C26DA">
      <w:pPr>
        <w:pStyle w:val="a6"/>
        <w:spacing w:line="240" w:lineRule="auto"/>
        <w:ind w:firstLine="0"/>
        <w:jc w:val="center"/>
      </w:pPr>
      <w:r w:rsidRPr="008C73F5">
        <w:t>(Сафоновский филиал ОГБПОУ СмолАПО)</w:t>
      </w: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446CE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0FBC" w:rsidRDefault="00BA0FBC" w:rsidP="00BA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E7FA0">
        <w:rPr>
          <w:b/>
          <w:caps/>
          <w:sz w:val="32"/>
          <w:szCs w:val="32"/>
        </w:rPr>
        <w:t>р</w:t>
      </w:r>
      <w:r w:rsidRPr="00BE7FA0">
        <w:rPr>
          <w:b/>
          <w:sz w:val="32"/>
          <w:szCs w:val="32"/>
        </w:rPr>
        <w:t>абочая программа дисциплины</w:t>
      </w:r>
    </w:p>
    <w:p w:rsidR="00BE7FA0" w:rsidRPr="00BE7FA0" w:rsidRDefault="00BE7FA0" w:rsidP="00BA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BA0FBC" w:rsidRPr="00BE7FA0" w:rsidRDefault="00BA0FBC" w:rsidP="00BA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BE7FA0">
        <w:rPr>
          <w:b/>
          <w:sz w:val="32"/>
          <w:szCs w:val="32"/>
        </w:rPr>
        <w:t>ОДБ.09 Основы безопасности жизне</w:t>
      </w:r>
      <w:r w:rsidR="00FE7955" w:rsidRPr="00BE7FA0">
        <w:rPr>
          <w:b/>
          <w:sz w:val="32"/>
          <w:szCs w:val="32"/>
        </w:rPr>
        <w:t>д</w:t>
      </w:r>
      <w:r w:rsidRPr="00BE7FA0">
        <w:rPr>
          <w:b/>
          <w:sz w:val="32"/>
          <w:szCs w:val="32"/>
        </w:rPr>
        <w:t>еятельности</w:t>
      </w:r>
    </w:p>
    <w:p w:rsidR="00BE7FA0" w:rsidRDefault="00BE7FA0" w:rsidP="00BA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(Базовая подготовка)</w:t>
      </w:r>
    </w:p>
    <w:p w:rsidR="00BE7FA0" w:rsidRPr="00D32333" w:rsidRDefault="00BE7FA0" w:rsidP="00BA0F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A0FBC" w:rsidRDefault="002A1170" w:rsidP="002A1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2A1170" w:rsidRPr="00903EDE" w:rsidRDefault="002A1170" w:rsidP="002A1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0FBC" w:rsidRDefault="007C26DA" w:rsidP="002A117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18.02.07</w:t>
      </w:r>
      <w:r w:rsidR="002A1170">
        <w:rPr>
          <w:bCs/>
          <w:color w:val="000000"/>
          <w:sz w:val="28"/>
          <w:szCs w:val="28"/>
        </w:rPr>
        <w:t xml:space="preserve"> Технология производства и переработки пластических масс и эластомеров</w:t>
      </w: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C3732E" w:rsidRDefault="00C3732E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3732E" w:rsidRDefault="00C3732E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3732E" w:rsidRDefault="00C3732E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C3732E" w:rsidRDefault="00C3732E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BA0FBC" w:rsidRDefault="00BA0FBC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201</w:t>
      </w:r>
      <w:r w:rsidR="007C26DA">
        <w:rPr>
          <w:bCs/>
          <w:color w:val="000000"/>
          <w:sz w:val="28"/>
          <w:szCs w:val="28"/>
        </w:rPr>
        <w:t>4</w:t>
      </w:r>
    </w:p>
    <w:p w:rsidR="00BA0FBC" w:rsidRDefault="00BA0FBC" w:rsidP="00BA0FBC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BA0FBC" w:rsidRPr="00006230">
        <w:trPr>
          <w:trHeight w:val="9082"/>
        </w:trPr>
        <w:tc>
          <w:tcPr>
            <w:tcW w:w="4786" w:type="dxa"/>
          </w:tcPr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05F7">
              <w:lastRenderedPageBreak/>
              <w:br w:type="page"/>
            </w:r>
            <w:r w:rsidRPr="00006230">
              <w:rPr>
                <w:color w:val="000000"/>
                <w:sz w:val="28"/>
                <w:szCs w:val="28"/>
              </w:rPr>
              <w:t>Одобрена</w:t>
            </w:r>
            <w:r w:rsidRPr="00006230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006230">
              <w:rPr>
                <w:sz w:val="28"/>
                <w:szCs w:val="28"/>
              </w:rPr>
              <w:t xml:space="preserve">цикловой </w:t>
            </w: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6230">
              <w:rPr>
                <w:sz w:val="28"/>
                <w:szCs w:val="28"/>
              </w:rPr>
              <w:t xml:space="preserve">комиссией </w:t>
            </w:r>
            <w:r>
              <w:rPr>
                <w:sz w:val="28"/>
                <w:szCs w:val="28"/>
              </w:rPr>
              <w:t>физической культуры и БЖ</w:t>
            </w:r>
          </w:p>
          <w:p w:rsidR="00BA0FBC" w:rsidRPr="00006230" w:rsidRDefault="00602A24" w:rsidP="0092564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</w:t>
            </w:r>
          </w:p>
          <w:p w:rsidR="00BA0FBC" w:rsidRPr="00006230" w:rsidRDefault="00602A24" w:rsidP="0092564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«   </w:t>
            </w:r>
            <w:r w:rsidR="00BA0FBC" w:rsidRPr="00006230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</w:t>
            </w:r>
            <w:r w:rsidR="00BA0FBC" w:rsidRPr="00006230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 xml:space="preserve">    </w:t>
            </w:r>
            <w:r w:rsidR="00BA0FBC" w:rsidRPr="00006230">
              <w:rPr>
                <w:sz w:val="28"/>
                <w:szCs w:val="28"/>
              </w:rPr>
              <w:t>г.</w:t>
            </w: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06230">
              <w:rPr>
                <w:sz w:val="28"/>
                <w:szCs w:val="28"/>
              </w:rPr>
              <w:t>Председател</w:t>
            </w:r>
            <w:r w:rsidR="00602A24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______</w:t>
            </w:r>
            <w:r w:rsidR="00602A24">
              <w:rPr>
                <w:sz w:val="28"/>
                <w:szCs w:val="28"/>
              </w:rPr>
              <w:t>С.В. Костенкова</w:t>
            </w: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06230">
              <w:rPr>
                <w:color w:val="000000"/>
                <w:sz w:val="28"/>
                <w:szCs w:val="28"/>
              </w:rPr>
              <w:t>Автор ________</w:t>
            </w:r>
            <w:r w:rsidRPr="00006230">
              <w:rPr>
                <w:sz w:val="28"/>
                <w:szCs w:val="28"/>
              </w:rPr>
              <w:t xml:space="preserve"> </w:t>
            </w:r>
            <w:r w:rsidR="007C26DA">
              <w:rPr>
                <w:sz w:val="28"/>
                <w:szCs w:val="28"/>
              </w:rPr>
              <w:t>А.А. Белокуров</w:t>
            </w:r>
          </w:p>
          <w:p w:rsidR="007C26DA" w:rsidRPr="00D61748" w:rsidRDefault="007C26DA" w:rsidP="007C26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D61748">
              <w:rPr>
                <w:sz w:val="28"/>
                <w:szCs w:val="28"/>
              </w:rPr>
              <w:t>/</w:t>
            </w:r>
            <w:r w:rsidRPr="000D49D6">
              <w:t>преподавател</w:t>
            </w:r>
            <w:r>
              <w:t>ьСаф</w:t>
            </w:r>
            <w:r>
              <w:t>о</w:t>
            </w:r>
            <w:r>
              <w:t xml:space="preserve">новского </w:t>
            </w:r>
            <w:r w:rsidRPr="000D49D6">
              <w:t xml:space="preserve">филиала </w:t>
            </w:r>
            <w:r>
              <w:t xml:space="preserve">                            </w:t>
            </w:r>
            <w:r w:rsidRPr="008C73F5">
              <w:rPr>
                <w:sz w:val="20"/>
                <w:szCs w:val="20"/>
              </w:rPr>
              <w:t>ОГБПОУ СмолАПО</w:t>
            </w:r>
            <w:r>
              <w:rPr>
                <w:sz w:val="20"/>
                <w:szCs w:val="20"/>
              </w:rPr>
              <w:t>\</w:t>
            </w:r>
          </w:p>
          <w:p w:rsidR="00602A24" w:rsidRDefault="00602A24" w:rsidP="00602A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02A24" w:rsidRPr="00006230" w:rsidRDefault="00BA0FBC" w:rsidP="00602A2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6230">
              <w:rPr>
                <w:color w:val="000000"/>
                <w:sz w:val="28"/>
                <w:szCs w:val="28"/>
              </w:rPr>
              <w:t>Рецензенты__</w:t>
            </w:r>
            <w:r>
              <w:rPr>
                <w:sz w:val="28"/>
                <w:szCs w:val="28"/>
              </w:rPr>
              <w:t>___</w:t>
            </w:r>
            <w:r w:rsidR="00BE7FA0">
              <w:rPr>
                <w:sz w:val="28"/>
                <w:szCs w:val="28"/>
              </w:rPr>
              <w:t>__</w:t>
            </w:r>
            <w:r w:rsidR="00602A24">
              <w:rPr>
                <w:sz w:val="28"/>
                <w:szCs w:val="28"/>
              </w:rPr>
              <w:t xml:space="preserve"> В.В.Украинцев</w:t>
            </w:r>
          </w:p>
          <w:p w:rsidR="007C26DA" w:rsidRDefault="007C26DA" w:rsidP="007C26DA">
            <w:pPr>
              <w:jc w:val="right"/>
              <w:rPr>
                <w:sz w:val="20"/>
                <w:szCs w:val="20"/>
              </w:rPr>
            </w:pPr>
            <w:r w:rsidRPr="00D61748">
              <w:rPr>
                <w:sz w:val="28"/>
                <w:szCs w:val="28"/>
              </w:rPr>
              <w:t>/</w:t>
            </w:r>
            <w:r w:rsidRPr="000D49D6">
              <w:t>преподавател</w:t>
            </w:r>
            <w:r>
              <w:t>ь Саф</w:t>
            </w:r>
            <w:r>
              <w:t>о</w:t>
            </w:r>
            <w:r>
              <w:t xml:space="preserve">новского </w:t>
            </w:r>
            <w:r w:rsidRPr="000D49D6">
              <w:t xml:space="preserve">филиала </w:t>
            </w:r>
            <w:r w:rsidRPr="008C73F5">
              <w:rPr>
                <w:sz w:val="20"/>
                <w:szCs w:val="20"/>
              </w:rPr>
              <w:t>ОГБПОУ СмолАПО</w:t>
            </w:r>
            <w:r>
              <w:rPr>
                <w:sz w:val="20"/>
                <w:szCs w:val="20"/>
              </w:rPr>
              <w:t>/</w:t>
            </w:r>
            <w:r w:rsidRPr="008C73F5">
              <w:rPr>
                <w:sz w:val="20"/>
                <w:szCs w:val="20"/>
              </w:rPr>
              <w:t xml:space="preserve"> </w:t>
            </w:r>
          </w:p>
          <w:p w:rsidR="00602A24" w:rsidRPr="00952393" w:rsidRDefault="00602A24" w:rsidP="00602A24">
            <w:pPr>
              <w:widowControl w:val="0"/>
              <w:autoSpaceDE w:val="0"/>
              <w:autoSpaceDN w:val="0"/>
              <w:adjustRightInd w:val="0"/>
            </w:pPr>
          </w:p>
          <w:p w:rsidR="00952393" w:rsidRPr="00952393" w:rsidRDefault="00952393" w:rsidP="00952393">
            <w:pPr>
              <w:widowControl w:val="0"/>
              <w:autoSpaceDE w:val="0"/>
              <w:autoSpaceDN w:val="0"/>
              <w:adjustRightInd w:val="0"/>
            </w:pPr>
          </w:p>
          <w:p w:rsidR="00952393" w:rsidRPr="00952393" w:rsidRDefault="00952393" w:rsidP="009523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color w:val="000000"/>
                <w:sz w:val="28"/>
                <w:szCs w:val="28"/>
              </w:rPr>
            </w:pPr>
            <w:r w:rsidRPr="00006230">
              <w:rPr>
                <w:color w:val="000000"/>
                <w:sz w:val="28"/>
                <w:szCs w:val="28"/>
              </w:rPr>
              <w:t xml:space="preserve">Составлена в соответствии </w:t>
            </w:r>
            <w:r w:rsidRPr="00006230">
              <w:rPr>
                <w:color w:val="000000"/>
                <w:spacing w:val="-2"/>
                <w:sz w:val="28"/>
                <w:szCs w:val="28"/>
              </w:rPr>
              <w:t xml:space="preserve">с </w:t>
            </w:r>
            <w:r w:rsidRPr="00006230">
              <w:rPr>
                <w:sz w:val="28"/>
                <w:szCs w:val="28"/>
              </w:rPr>
              <w:t>федеральным компонентом государственных образовательных стандартов среднего (полного) общего образования,</w:t>
            </w:r>
            <w:r w:rsidRPr="00006230">
              <w:rPr>
                <w:color w:val="000000"/>
                <w:spacing w:val="-2"/>
                <w:sz w:val="28"/>
                <w:szCs w:val="28"/>
              </w:rPr>
              <w:t xml:space="preserve"> федеральным базисным учебным планом и примерными учебными планами для образовательных учреждений РФ, реализующих программы общего обр</w:t>
            </w:r>
            <w:r w:rsidRPr="00006230">
              <w:rPr>
                <w:color w:val="000000"/>
                <w:spacing w:val="-2"/>
                <w:sz w:val="28"/>
                <w:szCs w:val="28"/>
              </w:rPr>
              <w:t>а</w:t>
            </w:r>
            <w:r w:rsidRPr="00006230">
              <w:rPr>
                <w:color w:val="000000"/>
                <w:spacing w:val="-2"/>
                <w:sz w:val="28"/>
                <w:szCs w:val="28"/>
              </w:rPr>
              <w:t xml:space="preserve">зования (письмо </w:t>
            </w:r>
            <w:r w:rsidRPr="00006230">
              <w:rPr>
                <w:color w:val="000000"/>
                <w:sz w:val="28"/>
                <w:szCs w:val="28"/>
              </w:rPr>
              <w:t>Департамента государственной политики и нормативно-правового регулирования в сфере образования Минобрнауки России</w:t>
            </w:r>
            <w:r w:rsidRPr="00006230">
              <w:rPr>
                <w:color w:val="000000"/>
                <w:spacing w:val="-2"/>
                <w:sz w:val="28"/>
                <w:szCs w:val="28"/>
              </w:rPr>
              <w:t xml:space="preserve"> от 29.05.2007 № 03-1180)</w:t>
            </w:r>
          </w:p>
          <w:p w:rsidR="00BA0FBC" w:rsidRPr="00006230" w:rsidRDefault="00BA0FBC" w:rsidP="0092564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7C26DA" w:rsidRPr="007F7607" w:rsidRDefault="007C26DA" w:rsidP="007C26D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 w:rsidRPr="007F7607">
              <w:rPr>
                <w:color w:val="000000"/>
                <w:sz w:val="28"/>
                <w:szCs w:val="28"/>
              </w:rPr>
              <w:t xml:space="preserve">Зам. директора______________  </w:t>
            </w:r>
          </w:p>
          <w:p w:rsidR="007C26DA" w:rsidRPr="007F7607" w:rsidRDefault="007C26DA" w:rsidP="007C26D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F7607">
              <w:rPr>
                <w:color w:val="000000"/>
                <w:sz w:val="28"/>
                <w:szCs w:val="28"/>
              </w:rPr>
              <w:t xml:space="preserve">                                       Г.Л.Полежаева</w:t>
            </w:r>
          </w:p>
          <w:p w:rsidR="00BA0FBC" w:rsidRPr="00006230" w:rsidRDefault="007C26DA" w:rsidP="007C26DA">
            <w:pPr>
              <w:widowControl w:val="0"/>
              <w:autoSpaceDE w:val="0"/>
              <w:autoSpaceDN w:val="0"/>
              <w:adjustRightInd w:val="0"/>
              <w:ind w:left="614" w:firstLine="1"/>
              <w:jc w:val="right"/>
              <w:rPr>
                <w:sz w:val="28"/>
                <w:szCs w:val="28"/>
              </w:rPr>
            </w:pPr>
            <w:r w:rsidRPr="007F7607">
              <w:rPr>
                <w:sz w:val="28"/>
                <w:szCs w:val="28"/>
              </w:rPr>
              <w:t>«__» ________________ 2014 г.</w:t>
            </w:r>
          </w:p>
        </w:tc>
      </w:tr>
    </w:tbl>
    <w:p w:rsidR="00BA0FBC" w:rsidRPr="002D0DBB" w:rsidRDefault="00BA0FBC" w:rsidP="00BA0FBC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BA0FBC" w:rsidRPr="002D0DBB" w:rsidRDefault="00BA0FBC" w:rsidP="00BA0FBC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BA0FBC" w:rsidRPr="002D0DBB" w:rsidRDefault="00BA0FBC" w:rsidP="00BA0FBC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BA0FBC" w:rsidRDefault="00BA0FBC" w:rsidP="00BA0FBC">
      <w:pPr>
        <w:jc w:val="center"/>
        <w:rPr>
          <w:b/>
          <w:bCs/>
          <w:color w:val="000000"/>
          <w:szCs w:val="28"/>
        </w:rPr>
      </w:pPr>
    </w:p>
    <w:p w:rsidR="00BA0FBC" w:rsidRDefault="00BA0FBC" w:rsidP="00BA0FBC">
      <w:pPr>
        <w:jc w:val="center"/>
        <w:rPr>
          <w:b/>
          <w:bCs/>
          <w:color w:val="000000"/>
          <w:szCs w:val="28"/>
        </w:rPr>
      </w:pPr>
    </w:p>
    <w:p w:rsidR="00BA0FBC" w:rsidRDefault="00BA0FBC" w:rsidP="00BA0FBC">
      <w:pPr>
        <w:jc w:val="center"/>
        <w:rPr>
          <w:b/>
          <w:bCs/>
          <w:color w:val="000000"/>
          <w:szCs w:val="28"/>
        </w:rPr>
      </w:pPr>
    </w:p>
    <w:p w:rsidR="00BA0FBC" w:rsidRDefault="00BA0FBC" w:rsidP="009446CE">
      <w:pPr>
        <w:pStyle w:val="FR2"/>
        <w:spacing w:before="120"/>
        <w:ind w:firstLine="709"/>
        <w:jc w:val="both"/>
        <w:rPr>
          <w:b w:val="0"/>
          <w:sz w:val="28"/>
          <w:szCs w:val="28"/>
        </w:rPr>
      </w:pPr>
    </w:p>
    <w:p w:rsidR="009446CE" w:rsidRPr="00F432AD" w:rsidRDefault="009446CE" w:rsidP="008D1A80">
      <w:pPr>
        <w:pStyle w:val="FR2"/>
        <w:pageBreakBefore/>
        <w:spacing w:before="120"/>
        <w:ind w:firstLine="709"/>
        <w:jc w:val="both"/>
        <w:rPr>
          <w:b w:val="0"/>
          <w:sz w:val="28"/>
          <w:szCs w:val="28"/>
        </w:rPr>
      </w:pPr>
      <w:r w:rsidRPr="00F432AD">
        <w:rPr>
          <w:b w:val="0"/>
          <w:sz w:val="28"/>
          <w:szCs w:val="28"/>
        </w:rPr>
        <w:lastRenderedPageBreak/>
        <w:t>Основу программы составляет содержание, согласованное с требованиями Федерального государственного образовательного стандарта среднего (полного) общего образования</w:t>
      </w:r>
      <w:r>
        <w:rPr>
          <w:b w:val="0"/>
          <w:sz w:val="28"/>
          <w:szCs w:val="28"/>
        </w:rPr>
        <w:t>.</w:t>
      </w:r>
      <w:r w:rsidRPr="00F432AD">
        <w:rPr>
          <w:b w:val="0"/>
          <w:sz w:val="28"/>
          <w:szCs w:val="28"/>
        </w:rPr>
        <w:t xml:space="preserve"> Программа предназначена для реализации</w:t>
      </w:r>
      <w:r>
        <w:rPr>
          <w:b w:val="0"/>
          <w:sz w:val="28"/>
          <w:szCs w:val="28"/>
        </w:rPr>
        <w:t xml:space="preserve"> общеобразовательной подготовки </w:t>
      </w:r>
      <w:r w:rsidRPr="00F432AD">
        <w:rPr>
          <w:b w:val="0"/>
          <w:sz w:val="28"/>
          <w:szCs w:val="28"/>
        </w:rPr>
        <w:t>в пределах основной профессиональной образовательной программы среднего професси</w:t>
      </w:r>
      <w:r w:rsidRPr="00F432AD">
        <w:rPr>
          <w:b w:val="0"/>
          <w:sz w:val="28"/>
          <w:szCs w:val="28"/>
        </w:rPr>
        <w:t>о</w:t>
      </w:r>
      <w:r w:rsidRPr="00F432AD">
        <w:rPr>
          <w:b w:val="0"/>
          <w:sz w:val="28"/>
          <w:szCs w:val="28"/>
        </w:rPr>
        <w:t>нального образования по специальност</w:t>
      </w:r>
      <w:r w:rsidR="00BA0FBC">
        <w:rPr>
          <w:b w:val="0"/>
          <w:sz w:val="28"/>
          <w:szCs w:val="28"/>
        </w:rPr>
        <w:t>ям</w:t>
      </w:r>
      <w:r w:rsidRPr="00F432AD">
        <w:rPr>
          <w:b w:val="0"/>
          <w:sz w:val="28"/>
          <w:szCs w:val="28"/>
        </w:rPr>
        <w:t xml:space="preserve"> среднего профессионального образования (далее - СПО) с учетом профиля получаемого профессионального обр</w:t>
      </w:r>
      <w:r w:rsidRPr="00F432AD">
        <w:rPr>
          <w:b w:val="0"/>
          <w:sz w:val="28"/>
          <w:szCs w:val="28"/>
        </w:rPr>
        <w:t>а</w:t>
      </w:r>
      <w:r w:rsidRPr="00F432AD">
        <w:rPr>
          <w:b w:val="0"/>
          <w:sz w:val="28"/>
          <w:szCs w:val="28"/>
        </w:rPr>
        <w:t>зования (</w:t>
      </w:r>
      <w:r w:rsidR="00602A24">
        <w:rPr>
          <w:b w:val="0"/>
          <w:sz w:val="28"/>
          <w:szCs w:val="28"/>
        </w:rPr>
        <w:t>Закон № 273 ФЗ от 29.12.12 г. «Об образовании в Российской Федерации»</w:t>
      </w:r>
      <w:r w:rsidRPr="00F432AD">
        <w:rPr>
          <w:b w:val="0"/>
          <w:sz w:val="28"/>
          <w:szCs w:val="28"/>
        </w:rPr>
        <w:t>), в соответствии с федеральными базисными учебными планами и приме</w:t>
      </w:r>
      <w:r w:rsidRPr="00F432AD">
        <w:rPr>
          <w:b w:val="0"/>
          <w:sz w:val="28"/>
          <w:szCs w:val="28"/>
        </w:rPr>
        <w:t>р</w:t>
      </w:r>
      <w:r w:rsidRPr="00F432AD">
        <w:rPr>
          <w:b w:val="0"/>
          <w:sz w:val="28"/>
          <w:szCs w:val="28"/>
        </w:rPr>
        <w:t>ными учебными планами для образовательных учреждений Российской Фед</w:t>
      </w:r>
      <w:r w:rsidRPr="00F432AD">
        <w:rPr>
          <w:b w:val="0"/>
          <w:sz w:val="28"/>
          <w:szCs w:val="28"/>
        </w:rPr>
        <w:t>е</w:t>
      </w:r>
      <w:r w:rsidRPr="00F432AD">
        <w:rPr>
          <w:b w:val="0"/>
          <w:sz w:val="28"/>
          <w:szCs w:val="28"/>
        </w:rPr>
        <w:t xml:space="preserve">рации, реализующих программы общего образования (приказ Минобразования России от 09.03.2004 г. № 1312 в </w:t>
      </w:r>
      <w:r w:rsidRPr="00F432AD">
        <w:rPr>
          <w:b w:val="0"/>
          <w:spacing w:val="-4"/>
          <w:sz w:val="28"/>
          <w:szCs w:val="28"/>
        </w:rPr>
        <w:t>редакции приказов Минобрнауки России от 20.08.2008 г. № 241 и от 30.08.2010 г.</w:t>
      </w:r>
      <w:r w:rsidRPr="00F432AD">
        <w:rPr>
          <w:b w:val="0"/>
          <w:sz w:val="28"/>
          <w:szCs w:val="28"/>
        </w:rPr>
        <w:t xml:space="preserve"> № 889) и «Рекомендациями по реализации образовательной программы среднего (полного) общего образования в образ</w:t>
      </w:r>
      <w:r w:rsidRPr="00F432AD">
        <w:rPr>
          <w:b w:val="0"/>
          <w:sz w:val="28"/>
          <w:szCs w:val="28"/>
        </w:rPr>
        <w:t>о</w:t>
      </w:r>
      <w:r w:rsidRPr="00F432AD">
        <w:rPr>
          <w:b w:val="0"/>
          <w:sz w:val="28"/>
          <w:szCs w:val="28"/>
        </w:rPr>
        <w:t>вательных учреждениях начального профессионального и среднего професси</w:t>
      </w:r>
      <w:r w:rsidRPr="00F432AD">
        <w:rPr>
          <w:b w:val="0"/>
          <w:sz w:val="28"/>
          <w:szCs w:val="28"/>
        </w:rPr>
        <w:t>о</w:t>
      </w:r>
      <w:r w:rsidRPr="00F432AD">
        <w:rPr>
          <w:b w:val="0"/>
          <w:sz w:val="28"/>
          <w:szCs w:val="28"/>
        </w:rPr>
        <w:t>нального образования в соответствии с Федеральным базисным учебным пл</w:t>
      </w:r>
      <w:r w:rsidRPr="00F432AD">
        <w:rPr>
          <w:b w:val="0"/>
          <w:sz w:val="28"/>
          <w:szCs w:val="28"/>
        </w:rPr>
        <w:t>а</w:t>
      </w:r>
      <w:r w:rsidRPr="00F432AD">
        <w:rPr>
          <w:b w:val="0"/>
          <w:sz w:val="28"/>
          <w:szCs w:val="28"/>
        </w:rPr>
        <w:t>ном и примерными учебными планами для образовательных учреждений Ро</w:t>
      </w:r>
      <w:r w:rsidRPr="00F432AD">
        <w:rPr>
          <w:b w:val="0"/>
          <w:sz w:val="28"/>
          <w:szCs w:val="28"/>
        </w:rPr>
        <w:t>с</w:t>
      </w:r>
      <w:r w:rsidRPr="00F432AD">
        <w:rPr>
          <w:b w:val="0"/>
          <w:sz w:val="28"/>
          <w:szCs w:val="28"/>
        </w:rPr>
        <w:t>сийской Федерации, реализующих программы общего образования» (письмо Минобрнауки России от 29.05.2007 г. № 03-1180)</w:t>
      </w:r>
      <w:r>
        <w:rPr>
          <w:b w:val="0"/>
          <w:sz w:val="28"/>
          <w:szCs w:val="28"/>
        </w:rPr>
        <w:t>.</w:t>
      </w:r>
      <w:r w:rsidRPr="00F432AD">
        <w:rPr>
          <w:b w:val="0"/>
          <w:sz w:val="28"/>
          <w:szCs w:val="28"/>
        </w:rPr>
        <w:t xml:space="preserve"> </w:t>
      </w:r>
    </w:p>
    <w:p w:rsidR="007C26DA" w:rsidRPr="00E36EDF" w:rsidRDefault="007C26DA" w:rsidP="007C26DA">
      <w:pPr>
        <w:pStyle w:val="a6"/>
        <w:spacing w:line="240" w:lineRule="auto"/>
        <w:ind w:firstLine="709"/>
        <w:rPr>
          <w:bCs/>
          <w:szCs w:val="28"/>
        </w:rPr>
      </w:pPr>
      <w:r w:rsidRPr="00E36EDF">
        <w:rPr>
          <w:szCs w:val="28"/>
        </w:rPr>
        <w:t xml:space="preserve">Организация-разработчик: </w:t>
      </w:r>
      <w:r w:rsidRPr="00E36EDF">
        <w:rPr>
          <w:bCs/>
          <w:szCs w:val="28"/>
        </w:rPr>
        <w:t xml:space="preserve">Сафоновский филиал </w:t>
      </w:r>
      <w:r>
        <w:rPr>
          <w:bCs/>
          <w:szCs w:val="28"/>
        </w:rPr>
        <w:t xml:space="preserve">областного </w:t>
      </w:r>
      <w:r w:rsidRPr="00E36EDF">
        <w:rPr>
          <w:bCs/>
          <w:szCs w:val="28"/>
        </w:rPr>
        <w:t xml:space="preserve">государственного </w:t>
      </w:r>
      <w:r>
        <w:rPr>
          <w:bCs/>
          <w:szCs w:val="28"/>
        </w:rPr>
        <w:t xml:space="preserve">бюджетного профессионального </w:t>
      </w:r>
      <w:r w:rsidRPr="00E36EDF">
        <w:rPr>
          <w:bCs/>
          <w:szCs w:val="28"/>
        </w:rPr>
        <w:t>образовательного учреждения «Смоленск</w:t>
      </w:r>
      <w:r>
        <w:rPr>
          <w:bCs/>
          <w:szCs w:val="28"/>
        </w:rPr>
        <w:t>ая</w:t>
      </w:r>
      <w:r w:rsidRPr="00E36EDF">
        <w:rPr>
          <w:bCs/>
          <w:szCs w:val="28"/>
        </w:rPr>
        <w:t xml:space="preserve"> </w:t>
      </w:r>
      <w:r>
        <w:rPr>
          <w:bCs/>
          <w:szCs w:val="28"/>
        </w:rPr>
        <w:t>академия профессионального образования</w:t>
      </w:r>
      <w:r w:rsidRPr="00E36EDF">
        <w:rPr>
          <w:bCs/>
          <w:szCs w:val="28"/>
        </w:rPr>
        <w:t xml:space="preserve">» (Сафоновский филиал </w:t>
      </w:r>
      <w:r>
        <w:rPr>
          <w:bCs/>
          <w:szCs w:val="28"/>
        </w:rPr>
        <w:t>ОГБПОУ СмолАПО</w:t>
      </w:r>
      <w:r w:rsidRPr="00E36EDF">
        <w:rPr>
          <w:bCs/>
          <w:szCs w:val="28"/>
        </w:rPr>
        <w:t>»)</w:t>
      </w:r>
      <w:r>
        <w:rPr>
          <w:bCs/>
          <w:szCs w:val="28"/>
        </w:rPr>
        <w:t>.</w:t>
      </w:r>
    </w:p>
    <w:p w:rsidR="009446CE" w:rsidRPr="00A20A8B" w:rsidRDefault="009446CE" w:rsidP="005A188E">
      <w:pPr>
        <w:pStyle w:val="a6"/>
        <w:spacing w:line="240" w:lineRule="auto"/>
      </w:pPr>
    </w:p>
    <w:p w:rsidR="009446CE" w:rsidRDefault="00243A73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9446CE" w:rsidRPr="005279C2">
        <w:rPr>
          <w:sz w:val="28"/>
          <w:szCs w:val="28"/>
        </w:rPr>
        <w:t>:</w:t>
      </w:r>
    </w:p>
    <w:p w:rsidR="009446CE" w:rsidRPr="005279C2" w:rsidRDefault="009446CE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C26DA" w:rsidRPr="00E36EDF" w:rsidRDefault="007C26DA" w:rsidP="007C26DA">
      <w:pPr>
        <w:pStyle w:val="a6"/>
        <w:spacing w:line="240" w:lineRule="auto"/>
        <w:ind w:firstLine="709"/>
        <w:rPr>
          <w:bCs/>
          <w:szCs w:val="28"/>
        </w:rPr>
      </w:pPr>
      <w:r>
        <w:rPr>
          <w:szCs w:val="28"/>
        </w:rPr>
        <w:t>Белокуров Александр Алексеевич</w:t>
      </w:r>
      <w:r w:rsidRPr="002807C3">
        <w:rPr>
          <w:szCs w:val="28"/>
        </w:rPr>
        <w:t xml:space="preserve">, преподаватель </w:t>
      </w:r>
      <w:r w:rsidRPr="002807C3">
        <w:rPr>
          <w:bCs/>
          <w:szCs w:val="28"/>
        </w:rPr>
        <w:t>Сафоновск</w:t>
      </w:r>
      <w:r>
        <w:rPr>
          <w:bCs/>
          <w:szCs w:val="28"/>
        </w:rPr>
        <w:t>ого</w:t>
      </w:r>
      <w:r w:rsidRPr="002807C3">
        <w:rPr>
          <w:bCs/>
          <w:szCs w:val="28"/>
        </w:rPr>
        <w:t xml:space="preserve"> филиал</w:t>
      </w:r>
      <w:r>
        <w:rPr>
          <w:bCs/>
          <w:szCs w:val="28"/>
        </w:rPr>
        <w:t>а</w:t>
      </w:r>
      <w:r w:rsidRPr="002807C3">
        <w:rPr>
          <w:bCs/>
          <w:szCs w:val="28"/>
        </w:rPr>
        <w:t xml:space="preserve"> </w:t>
      </w:r>
      <w:r>
        <w:rPr>
          <w:bCs/>
          <w:szCs w:val="28"/>
        </w:rPr>
        <w:t xml:space="preserve">областного </w:t>
      </w:r>
      <w:r w:rsidRPr="00E36EDF">
        <w:rPr>
          <w:bCs/>
          <w:szCs w:val="28"/>
        </w:rPr>
        <w:t xml:space="preserve">государственного </w:t>
      </w:r>
      <w:r>
        <w:rPr>
          <w:bCs/>
          <w:szCs w:val="28"/>
        </w:rPr>
        <w:t xml:space="preserve">бюджетного профессионального </w:t>
      </w:r>
      <w:r w:rsidRPr="00E36EDF">
        <w:rPr>
          <w:bCs/>
          <w:szCs w:val="28"/>
        </w:rPr>
        <w:t>образовательного учреждения «Смоленск</w:t>
      </w:r>
      <w:r>
        <w:rPr>
          <w:bCs/>
          <w:szCs w:val="28"/>
        </w:rPr>
        <w:t>ая</w:t>
      </w:r>
      <w:r w:rsidRPr="00E36EDF">
        <w:rPr>
          <w:bCs/>
          <w:szCs w:val="28"/>
        </w:rPr>
        <w:t xml:space="preserve"> </w:t>
      </w:r>
      <w:r>
        <w:rPr>
          <w:bCs/>
          <w:szCs w:val="28"/>
        </w:rPr>
        <w:t>академия профессионального образования</w:t>
      </w:r>
      <w:r w:rsidRPr="00E36EDF">
        <w:rPr>
          <w:bCs/>
          <w:szCs w:val="28"/>
        </w:rPr>
        <w:t xml:space="preserve">» (Сафоновский филиал </w:t>
      </w:r>
      <w:r>
        <w:rPr>
          <w:bCs/>
          <w:szCs w:val="28"/>
        </w:rPr>
        <w:t>ОГБПОУ СмолАПО</w:t>
      </w:r>
      <w:r w:rsidRPr="00E36EDF">
        <w:rPr>
          <w:bCs/>
          <w:szCs w:val="28"/>
        </w:rPr>
        <w:t>»)</w:t>
      </w:r>
      <w:r>
        <w:rPr>
          <w:bCs/>
          <w:szCs w:val="28"/>
        </w:rPr>
        <w:t>.</w:t>
      </w:r>
    </w:p>
    <w:p w:rsidR="009446CE" w:rsidRDefault="009446CE" w:rsidP="009446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013B" w:rsidRDefault="008B013B" w:rsidP="008B01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8B013B" w:rsidRPr="00101E8B" w:rsidRDefault="008B013B" w:rsidP="00101E8B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BA0FBC" w:rsidRDefault="00BA0FBC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BA0FBC" w:rsidRDefault="00BA0FBC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602A24" w:rsidRDefault="00602A24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602A24" w:rsidRDefault="00602A24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602A24" w:rsidRDefault="00602A24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BA0FBC" w:rsidRPr="009B16D2" w:rsidRDefault="007C26DA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A0FBC" w:rsidRPr="00337ED6">
        <w:rPr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4A0"/>
      </w:tblPr>
      <w:tblGrid>
        <w:gridCol w:w="7905"/>
        <w:gridCol w:w="1559"/>
      </w:tblGrid>
      <w:tr w:rsidR="00BA0FBC" w:rsidRPr="009B16D2">
        <w:tc>
          <w:tcPr>
            <w:tcW w:w="7905" w:type="dxa"/>
          </w:tcPr>
          <w:p w:rsidR="00BA0FBC" w:rsidRPr="009B16D2" w:rsidRDefault="00BA0FBC" w:rsidP="00925643">
            <w:pPr>
              <w:pStyle w:val="1"/>
              <w:spacing w:line="360" w:lineRule="auto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559" w:type="dxa"/>
          </w:tcPr>
          <w:p w:rsidR="00BA0FBC" w:rsidRPr="009B16D2" w:rsidRDefault="00BA0FBC" w:rsidP="00925643">
            <w:pPr>
              <w:jc w:val="center"/>
              <w:rPr>
                <w:sz w:val="28"/>
                <w:szCs w:val="28"/>
              </w:rPr>
            </w:pPr>
            <w:r w:rsidRPr="009B16D2">
              <w:rPr>
                <w:sz w:val="28"/>
                <w:szCs w:val="28"/>
              </w:rPr>
              <w:t>стр.</w:t>
            </w:r>
          </w:p>
        </w:tc>
      </w:tr>
      <w:tr w:rsidR="00BA0FBC" w:rsidRPr="009B16D2">
        <w:tc>
          <w:tcPr>
            <w:tcW w:w="7905" w:type="dxa"/>
          </w:tcPr>
          <w:p w:rsidR="00BA0FBC" w:rsidRPr="009B16D2" w:rsidRDefault="00BA0FBC" w:rsidP="00BA0FBC">
            <w:pPr>
              <w:pStyle w:val="1"/>
              <w:numPr>
                <w:ilvl w:val="0"/>
                <w:numId w:val="18"/>
              </w:numPr>
              <w:autoSpaceDE w:val="0"/>
              <w:autoSpaceDN w:val="0"/>
              <w:spacing w:line="360" w:lineRule="auto"/>
              <w:ind w:left="0" w:firstLine="0"/>
              <w:jc w:val="both"/>
              <w:rPr>
                <w:b w:val="0"/>
                <w:caps/>
                <w:sz w:val="28"/>
                <w:szCs w:val="28"/>
              </w:rPr>
            </w:pPr>
            <w:r w:rsidRPr="009B16D2">
              <w:rPr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559" w:type="dxa"/>
          </w:tcPr>
          <w:p w:rsidR="00BA0FBC" w:rsidRPr="008D1A80" w:rsidRDefault="00BA0FBC" w:rsidP="00925643">
            <w:pPr>
              <w:jc w:val="center"/>
              <w:rPr>
                <w:sz w:val="28"/>
                <w:szCs w:val="28"/>
              </w:rPr>
            </w:pPr>
            <w:r w:rsidRPr="008D1A80">
              <w:rPr>
                <w:sz w:val="28"/>
                <w:szCs w:val="28"/>
              </w:rPr>
              <w:t>5</w:t>
            </w:r>
          </w:p>
        </w:tc>
      </w:tr>
      <w:tr w:rsidR="00BA0FBC" w:rsidRPr="009B16D2">
        <w:tc>
          <w:tcPr>
            <w:tcW w:w="7905" w:type="dxa"/>
          </w:tcPr>
          <w:p w:rsidR="00BA0FBC" w:rsidRPr="009B16D2" w:rsidRDefault="00BA0FBC" w:rsidP="00BA0FBC">
            <w:pPr>
              <w:numPr>
                <w:ilvl w:val="0"/>
                <w:numId w:val="18"/>
              </w:numPr>
              <w:spacing w:line="360" w:lineRule="auto"/>
              <w:ind w:left="0" w:firstLine="0"/>
              <w:rPr>
                <w:sz w:val="28"/>
                <w:szCs w:val="28"/>
              </w:rPr>
            </w:pPr>
            <w:r w:rsidRPr="008D1A80">
              <w:rPr>
                <w:sz w:val="28"/>
                <w:szCs w:val="28"/>
              </w:rPr>
              <w:t>ПЕРЕЧЕНЬ РАЗВИВАЕМЫХ КОМПЕТЕНЦИЙ</w:t>
            </w:r>
          </w:p>
        </w:tc>
        <w:tc>
          <w:tcPr>
            <w:tcW w:w="1559" w:type="dxa"/>
          </w:tcPr>
          <w:p w:rsidR="00BA0FBC" w:rsidRPr="008D1A80" w:rsidRDefault="00337ED6" w:rsidP="0092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A0FBC" w:rsidRPr="009B16D2">
        <w:tc>
          <w:tcPr>
            <w:tcW w:w="7905" w:type="dxa"/>
          </w:tcPr>
          <w:p w:rsidR="00BA0FBC" w:rsidRPr="009B16D2" w:rsidRDefault="00BA0FBC" w:rsidP="00BA0FBC">
            <w:pPr>
              <w:pStyle w:val="1"/>
              <w:numPr>
                <w:ilvl w:val="0"/>
                <w:numId w:val="18"/>
              </w:numPr>
              <w:autoSpaceDE w:val="0"/>
              <w:autoSpaceDN w:val="0"/>
              <w:spacing w:line="360" w:lineRule="auto"/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9B16D2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559" w:type="dxa"/>
          </w:tcPr>
          <w:p w:rsidR="00BA0FBC" w:rsidRPr="008D1A80" w:rsidRDefault="00BA0FBC" w:rsidP="0092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D1A80">
              <w:rPr>
                <w:sz w:val="28"/>
                <w:szCs w:val="28"/>
              </w:rPr>
              <w:t>8</w:t>
            </w:r>
          </w:p>
        </w:tc>
      </w:tr>
      <w:tr w:rsidR="00BA0FBC" w:rsidRPr="009B16D2">
        <w:tc>
          <w:tcPr>
            <w:tcW w:w="7905" w:type="dxa"/>
          </w:tcPr>
          <w:p w:rsidR="00BA0FBC" w:rsidRPr="009B16D2" w:rsidRDefault="00BA0FBC" w:rsidP="00BA0FBC">
            <w:pPr>
              <w:pStyle w:val="1"/>
              <w:numPr>
                <w:ilvl w:val="0"/>
                <w:numId w:val="18"/>
              </w:numPr>
              <w:autoSpaceDE w:val="0"/>
              <w:autoSpaceDN w:val="0"/>
              <w:spacing w:line="360" w:lineRule="auto"/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9B16D2">
              <w:rPr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</w:tc>
        <w:tc>
          <w:tcPr>
            <w:tcW w:w="1559" w:type="dxa"/>
          </w:tcPr>
          <w:p w:rsidR="00BA0FBC" w:rsidRPr="008D1A80" w:rsidRDefault="00BA0FBC" w:rsidP="0092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D1A80">
              <w:rPr>
                <w:sz w:val="28"/>
                <w:szCs w:val="28"/>
              </w:rPr>
              <w:t>13</w:t>
            </w:r>
          </w:p>
        </w:tc>
      </w:tr>
      <w:tr w:rsidR="00BA0FBC" w:rsidRPr="009B16D2">
        <w:tc>
          <w:tcPr>
            <w:tcW w:w="7905" w:type="dxa"/>
          </w:tcPr>
          <w:p w:rsidR="00BA0FBC" w:rsidRPr="009B16D2" w:rsidRDefault="00BA0FBC" w:rsidP="00BA0FBC">
            <w:pPr>
              <w:pStyle w:val="1"/>
              <w:numPr>
                <w:ilvl w:val="0"/>
                <w:numId w:val="18"/>
              </w:numPr>
              <w:autoSpaceDE w:val="0"/>
              <w:autoSpaceDN w:val="0"/>
              <w:spacing w:line="360" w:lineRule="auto"/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9B16D2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559" w:type="dxa"/>
          </w:tcPr>
          <w:p w:rsidR="00BA0FBC" w:rsidRPr="008D1A80" w:rsidRDefault="00337ED6" w:rsidP="0092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602A24" w:rsidRDefault="00602A24" w:rsidP="002021C1">
      <w:pPr>
        <w:pStyle w:val="a5"/>
        <w:spacing w:line="216" w:lineRule="auto"/>
        <w:ind w:firstLine="0"/>
        <w:rPr>
          <w:b/>
          <w:bCs/>
        </w:rPr>
      </w:pPr>
    </w:p>
    <w:p w:rsidR="00602A24" w:rsidRDefault="00602A24" w:rsidP="002021C1">
      <w:pPr>
        <w:pStyle w:val="a5"/>
        <w:spacing w:line="216" w:lineRule="auto"/>
        <w:ind w:firstLine="0"/>
        <w:rPr>
          <w:b/>
          <w:bCs/>
        </w:rPr>
      </w:pPr>
    </w:p>
    <w:p w:rsidR="00602A24" w:rsidRDefault="00602A24" w:rsidP="002021C1">
      <w:pPr>
        <w:pStyle w:val="a5"/>
        <w:spacing w:line="216" w:lineRule="auto"/>
        <w:ind w:firstLine="0"/>
        <w:rPr>
          <w:b/>
          <w:bCs/>
        </w:rPr>
      </w:pPr>
    </w:p>
    <w:p w:rsidR="00602A24" w:rsidRDefault="00602A24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9446CE" w:rsidP="002021C1">
      <w:pPr>
        <w:pStyle w:val="a5"/>
        <w:spacing w:line="216" w:lineRule="auto"/>
        <w:ind w:firstLine="0"/>
        <w:rPr>
          <w:b/>
          <w:bCs/>
        </w:rPr>
      </w:pPr>
    </w:p>
    <w:p w:rsidR="00337ED6" w:rsidRDefault="00337ED6" w:rsidP="002021C1">
      <w:pPr>
        <w:pStyle w:val="a5"/>
        <w:spacing w:line="216" w:lineRule="auto"/>
        <w:ind w:firstLine="0"/>
        <w:rPr>
          <w:b/>
          <w:bCs/>
        </w:rPr>
      </w:pPr>
    </w:p>
    <w:p w:rsidR="009446CE" w:rsidRDefault="007C26DA" w:rsidP="009446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9446CE"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9446CE" w:rsidRPr="00A20A8B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A20A8B">
        <w:rPr>
          <w:b/>
          <w:sz w:val="28"/>
          <w:szCs w:val="28"/>
        </w:rPr>
        <w:t>Область применения программы</w:t>
      </w:r>
    </w:p>
    <w:p w:rsidR="009446CE" w:rsidRPr="00A20A8B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97E48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A4127">
        <w:rPr>
          <w:sz w:val="28"/>
          <w:szCs w:val="28"/>
        </w:rPr>
        <w:t>Программа учебной дисциплины предназначена для реализации общеобразовательной подготовки в пределах основной профессиональной образовательной программы среднего професси</w:t>
      </w:r>
      <w:r w:rsidRPr="002A4127">
        <w:rPr>
          <w:sz w:val="28"/>
          <w:szCs w:val="28"/>
        </w:rPr>
        <w:t>о</w:t>
      </w:r>
      <w:r w:rsidRPr="002A4127">
        <w:rPr>
          <w:sz w:val="28"/>
          <w:szCs w:val="28"/>
        </w:rPr>
        <w:t xml:space="preserve">нального образования </w:t>
      </w:r>
      <w:r w:rsidR="00F1130D" w:rsidRPr="002A4127">
        <w:rPr>
          <w:sz w:val="28"/>
          <w:szCs w:val="28"/>
        </w:rPr>
        <w:t>с учетом профиля получаемого профессионального обр</w:t>
      </w:r>
      <w:r w:rsidR="00F1130D" w:rsidRPr="002A4127">
        <w:rPr>
          <w:sz w:val="28"/>
          <w:szCs w:val="28"/>
        </w:rPr>
        <w:t>а</w:t>
      </w:r>
      <w:r w:rsidR="00F1130D" w:rsidRPr="002A4127">
        <w:rPr>
          <w:sz w:val="28"/>
          <w:szCs w:val="28"/>
        </w:rPr>
        <w:t xml:space="preserve">зования </w:t>
      </w:r>
      <w:r w:rsidRPr="002A4127">
        <w:rPr>
          <w:sz w:val="28"/>
          <w:szCs w:val="28"/>
        </w:rPr>
        <w:t>по специальности среднего профессионального образования (далее - СПО)</w:t>
      </w:r>
      <w:r w:rsidR="00F97E48">
        <w:rPr>
          <w:sz w:val="28"/>
          <w:szCs w:val="28"/>
        </w:rPr>
        <w:t>.</w:t>
      </w: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A412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может быть использована</w:t>
      </w:r>
      <w:r>
        <w:rPr>
          <w:sz w:val="28"/>
          <w:szCs w:val="28"/>
        </w:rPr>
        <w:t xml:space="preserve"> в учреждениях начального и средн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профессионального образования, реализующих образовательную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грамму среднего (полного) общего образования, при подготовке квалиф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цированных рабочих и специалистов среднего звена.</w:t>
      </w: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446CE" w:rsidRPr="00A20A8B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446CE" w:rsidRPr="002A4127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A4127"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является базовой общеобразовательной дисциплиной и входит в общеобразовательный цикл.</w:t>
      </w:r>
    </w:p>
    <w:p w:rsidR="009446CE" w:rsidRPr="002A4127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446CE" w:rsidRDefault="009446C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03EDE" w:rsidRDefault="00903ED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03EDE" w:rsidRPr="002A4127" w:rsidRDefault="00903EDE" w:rsidP="00903EDE">
      <w:pPr>
        <w:spacing w:line="228" w:lineRule="auto"/>
        <w:ind w:left="567" w:hanging="207"/>
        <w:jc w:val="both"/>
        <w:rPr>
          <w:b/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9A5629">
        <w:rPr>
          <w:b/>
          <w:sz w:val="28"/>
          <w:szCs w:val="28"/>
        </w:rPr>
        <w:t>знать/понимать</w:t>
      </w:r>
      <w:r w:rsidRPr="00A20A8B">
        <w:rPr>
          <w:sz w:val="28"/>
          <w:szCs w:val="28"/>
        </w:rPr>
        <w:t>: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основные составляющие здорового образа жизни и их вли</w:t>
      </w:r>
      <w:r w:rsidRPr="004511E3">
        <w:rPr>
          <w:sz w:val="28"/>
          <w:szCs w:val="28"/>
        </w:rPr>
        <w:t>я</w:t>
      </w:r>
      <w:r w:rsidRPr="004511E3">
        <w:rPr>
          <w:sz w:val="28"/>
          <w:szCs w:val="28"/>
        </w:rPr>
        <w:t>ние на безопасность жизнедеятельности личности; репродукти</w:t>
      </w:r>
      <w:r w:rsidRPr="004511E3">
        <w:rPr>
          <w:sz w:val="28"/>
          <w:szCs w:val="28"/>
        </w:rPr>
        <w:t>в</w:t>
      </w:r>
      <w:r w:rsidRPr="004511E3">
        <w:rPr>
          <w:sz w:val="28"/>
          <w:szCs w:val="28"/>
        </w:rPr>
        <w:t xml:space="preserve">ное здоровье и факторы, влияющие на него; 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</w:t>
      </w:r>
      <w:r w:rsidRPr="004511E3">
        <w:rPr>
          <w:sz w:val="28"/>
          <w:szCs w:val="28"/>
        </w:rPr>
        <w:t>а</w:t>
      </w:r>
      <w:r w:rsidRPr="004511E3">
        <w:rPr>
          <w:sz w:val="28"/>
          <w:szCs w:val="28"/>
        </w:rPr>
        <w:t xml:space="preserve">ния; 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</w:t>
      </w:r>
      <w:r w:rsidRPr="004511E3">
        <w:rPr>
          <w:sz w:val="28"/>
          <w:szCs w:val="28"/>
        </w:rPr>
        <w:t>а</w:t>
      </w:r>
      <w:r w:rsidRPr="004511E3">
        <w:rPr>
          <w:sz w:val="28"/>
          <w:szCs w:val="28"/>
        </w:rPr>
        <w:t xml:space="preserve">рактера; 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основы российского законодательства об обороне государства и воинской обязанности гра</w:t>
      </w:r>
      <w:r w:rsidRPr="004511E3">
        <w:rPr>
          <w:sz w:val="28"/>
          <w:szCs w:val="28"/>
        </w:rPr>
        <w:t>ж</w:t>
      </w:r>
      <w:r w:rsidRPr="004511E3">
        <w:rPr>
          <w:sz w:val="28"/>
          <w:szCs w:val="28"/>
        </w:rPr>
        <w:t>дан;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</w:t>
      </w:r>
      <w:r w:rsidRPr="004511E3">
        <w:rPr>
          <w:sz w:val="28"/>
          <w:szCs w:val="28"/>
        </w:rPr>
        <w:t>ж</w:t>
      </w:r>
      <w:r w:rsidRPr="004511E3">
        <w:rPr>
          <w:sz w:val="28"/>
          <w:szCs w:val="28"/>
        </w:rPr>
        <w:t xml:space="preserve">бу; 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состав и предназначение Вооруженных Сил Российской Ф</w:t>
      </w:r>
      <w:r w:rsidRPr="004511E3">
        <w:rPr>
          <w:sz w:val="28"/>
          <w:szCs w:val="28"/>
        </w:rPr>
        <w:t>е</w:t>
      </w:r>
      <w:r w:rsidRPr="004511E3">
        <w:rPr>
          <w:sz w:val="28"/>
          <w:szCs w:val="28"/>
        </w:rPr>
        <w:t>дерации;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</w:t>
      </w:r>
      <w:r w:rsidRPr="004511E3">
        <w:rPr>
          <w:sz w:val="28"/>
          <w:szCs w:val="28"/>
        </w:rPr>
        <w:t>а</w:t>
      </w:r>
      <w:r w:rsidRPr="004511E3">
        <w:rPr>
          <w:sz w:val="28"/>
          <w:szCs w:val="28"/>
        </w:rPr>
        <w:t>пасе;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lastRenderedPageBreak/>
        <w:t>основные виды военно-профессиональной деятельности; ос</w:t>
      </w:r>
      <w:r w:rsidRPr="004511E3">
        <w:rPr>
          <w:sz w:val="28"/>
          <w:szCs w:val="28"/>
        </w:rPr>
        <w:t>о</w:t>
      </w:r>
      <w:r w:rsidRPr="004511E3">
        <w:rPr>
          <w:sz w:val="28"/>
          <w:szCs w:val="28"/>
        </w:rPr>
        <w:t>бенности прохождения военной службы по призыву и контракту, альтернативной гражданской слу</w:t>
      </w:r>
      <w:r w:rsidRPr="004511E3">
        <w:rPr>
          <w:sz w:val="28"/>
          <w:szCs w:val="28"/>
        </w:rPr>
        <w:t>ж</w:t>
      </w:r>
      <w:r w:rsidRPr="004511E3">
        <w:rPr>
          <w:sz w:val="28"/>
          <w:szCs w:val="28"/>
        </w:rPr>
        <w:t>бы;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требования, предъявляемые военной службой к уровню подготовленности пр</w:t>
      </w:r>
      <w:r w:rsidRPr="004511E3">
        <w:rPr>
          <w:sz w:val="28"/>
          <w:szCs w:val="28"/>
        </w:rPr>
        <w:t>и</w:t>
      </w:r>
      <w:r w:rsidRPr="004511E3">
        <w:rPr>
          <w:sz w:val="28"/>
          <w:szCs w:val="28"/>
        </w:rPr>
        <w:t>зывника;</w:t>
      </w:r>
    </w:p>
    <w:p w:rsidR="00903EDE" w:rsidRPr="004511E3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предназначение, структуру и задачи РСЧС;</w:t>
      </w:r>
    </w:p>
    <w:p w:rsidR="00903EDE" w:rsidRDefault="00903EDE" w:rsidP="00903EDE">
      <w:pPr>
        <w:numPr>
          <w:ilvl w:val="0"/>
          <w:numId w:val="1"/>
        </w:numPr>
        <w:tabs>
          <w:tab w:val="num" w:pos="72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предназначение, структуру и задачи гражда</w:t>
      </w:r>
      <w:r w:rsidRPr="004511E3">
        <w:rPr>
          <w:sz w:val="28"/>
          <w:szCs w:val="28"/>
        </w:rPr>
        <w:t>н</w:t>
      </w:r>
      <w:r w:rsidRPr="004511E3">
        <w:rPr>
          <w:sz w:val="28"/>
          <w:szCs w:val="28"/>
        </w:rPr>
        <w:t>ской обороны</w:t>
      </w:r>
      <w:r>
        <w:rPr>
          <w:sz w:val="28"/>
          <w:szCs w:val="28"/>
        </w:rPr>
        <w:t>.</w:t>
      </w:r>
    </w:p>
    <w:p w:rsidR="00903EDE" w:rsidRPr="00A20A8B" w:rsidRDefault="00903EDE" w:rsidP="00944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446CE" w:rsidRDefault="009446CE" w:rsidP="009446CE">
      <w:pPr>
        <w:spacing w:line="223" w:lineRule="auto"/>
        <w:ind w:left="567" w:hanging="207"/>
        <w:jc w:val="both"/>
        <w:rPr>
          <w:sz w:val="28"/>
          <w:szCs w:val="28"/>
        </w:rPr>
      </w:pPr>
    </w:p>
    <w:p w:rsidR="009446CE" w:rsidRDefault="009446CE" w:rsidP="009446CE">
      <w:pPr>
        <w:spacing w:line="223" w:lineRule="auto"/>
        <w:ind w:left="567" w:hanging="20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9A5629">
        <w:rPr>
          <w:b/>
          <w:sz w:val="28"/>
          <w:szCs w:val="28"/>
        </w:rPr>
        <w:t>уметь</w:t>
      </w:r>
      <w:r w:rsidRPr="00A20A8B">
        <w:rPr>
          <w:sz w:val="28"/>
          <w:szCs w:val="28"/>
        </w:rPr>
        <w:t>: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</w:tabs>
        <w:ind w:left="540" w:hanging="540"/>
        <w:jc w:val="both"/>
        <w:rPr>
          <w:sz w:val="28"/>
          <w:szCs w:val="28"/>
        </w:rPr>
      </w:pPr>
      <w:r w:rsidRPr="004511E3">
        <w:rPr>
          <w:sz w:val="28"/>
          <w:szCs w:val="28"/>
        </w:rPr>
        <w:t>владеть способами защиты населения от чрезвычайных ситуаций пр</w:t>
      </w:r>
      <w:r w:rsidRPr="004511E3">
        <w:rPr>
          <w:sz w:val="28"/>
          <w:szCs w:val="28"/>
        </w:rPr>
        <w:t>и</w:t>
      </w:r>
      <w:r w:rsidRPr="004511E3">
        <w:rPr>
          <w:sz w:val="28"/>
          <w:szCs w:val="28"/>
        </w:rPr>
        <w:t>родного и техногенного характера;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  <w:tab w:val="num" w:pos="540"/>
          <w:tab w:val="num" w:pos="720"/>
        </w:tabs>
        <w:ind w:left="540" w:hanging="540"/>
        <w:jc w:val="both"/>
        <w:rPr>
          <w:sz w:val="28"/>
          <w:szCs w:val="28"/>
        </w:rPr>
      </w:pPr>
      <w:r w:rsidRPr="004511E3">
        <w:rPr>
          <w:sz w:val="28"/>
          <w:szCs w:val="28"/>
        </w:rPr>
        <w:t>пользоваться средствами индивидуальной и коллективной защиты;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  <w:tab w:val="num" w:pos="540"/>
          <w:tab w:val="num" w:pos="720"/>
        </w:tabs>
        <w:ind w:left="540" w:hanging="540"/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оценивать уровень своей подготовленности и осуществлять осознанное самоопределение по отношению к военной слу</w:t>
      </w:r>
      <w:r w:rsidRPr="004511E3">
        <w:rPr>
          <w:sz w:val="28"/>
          <w:szCs w:val="28"/>
        </w:rPr>
        <w:t>ж</w:t>
      </w:r>
      <w:r w:rsidRPr="004511E3">
        <w:rPr>
          <w:sz w:val="28"/>
          <w:szCs w:val="28"/>
        </w:rPr>
        <w:t>бе.</w:t>
      </w:r>
    </w:p>
    <w:p w:rsidR="009446CE" w:rsidRPr="005707E6" w:rsidRDefault="009446CE" w:rsidP="009446CE">
      <w:pPr>
        <w:spacing w:before="240"/>
        <w:ind w:left="540"/>
        <w:jc w:val="both"/>
        <w:rPr>
          <w:sz w:val="28"/>
          <w:szCs w:val="28"/>
        </w:rPr>
      </w:pPr>
      <w:r w:rsidRPr="004511E3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5707E6">
        <w:rPr>
          <w:sz w:val="28"/>
          <w:szCs w:val="28"/>
        </w:rPr>
        <w:t>: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  <w:tab w:val="num" w:pos="540"/>
          <w:tab w:val="num" w:pos="720"/>
        </w:tabs>
        <w:jc w:val="both"/>
        <w:rPr>
          <w:sz w:val="28"/>
          <w:szCs w:val="28"/>
        </w:rPr>
      </w:pPr>
      <w:r w:rsidRPr="005707E6">
        <w:rPr>
          <w:sz w:val="28"/>
          <w:szCs w:val="28"/>
        </w:rPr>
        <w:t>для</w:t>
      </w:r>
      <w:r w:rsidRPr="004511E3">
        <w:rPr>
          <w:sz w:val="28"/>
          <w:szCs w:val="28"/>
        </w:rPr>
        <w:t xml:space="preserve"> ведения здорового образа жизни;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  <w:tab w:val="num" w:pos="54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оказания первой медицинской помощи;</w:t>
      </w:r>
    </w:p>
    <w:p w:rsidR="009446CE" w:rsidRPr="004511E3" w:rsidRDefault="009446CE" w:rsidP="009446CE">
      <w:pPr>
        <w:numPr>
          <w:ilvl w:val="0"/>
          <w:numId w:val="1"/>
        </w:numPr>
        <w:tabs>
          <w:tab w:val="clear" w:pos="567"/>
          <w:tab w:val="num" w:pos="540"/>
        </w:tabs>
        <w:jc w:val="both"/>
        <w:rPr>
          <w:sz w:val="28"/>
          <w:szCs w:val="28"/>
        </w:rPr>
      </w:pPr>
      <w:r w:rsidRPr="004511E3">
        <w:rPr>
          <w:sz w:val="28"/>
          <w:szCs w:val="28"/>
        </w:rPr>
        <w:t>развития в себе духовных и физических качеств, необходимых для в</w:t>
      </w:r>
      <w:r w:rsidRPr="004511E3">
        <w:rPr>
          <w:sz w:val="28"/>
          <w:szCs w:val="28"/>
        </w:rPr>
        <w:t>о</w:t>
      </w:r>
      <w:r w:rsidRPr="004511E3">
        <w:rPr>
          <w:sz w:val="28"/>
          <w:szCs w:val="28"/>
        </w:rPr>
        <w:t>енной службы;</w:t>
      </w:r>
    </w:p>
    <w:p w:rsidR="009446CE" w:rsidRPr="00D713EF" w:rsidRDefault="009446CE" w:rsidP="009446CE">
      <w:pPr>
        <w:numPr>
          <w:ilvl w:val="0"/>
          <w:numId w:val="1"/>
        </w:numPr>
        <w:jc w:val="both"/>
        <w:rPr>
          <w:b/>
          <w:spacing w:val="-19"/>
          <w:sz w:val="28"/>
          <w:szCs w:val="28"/>
        </w:rPr>
      </w:pPr>
      <w:r w:rsidRPr="004511E3">
        <w:rPr>
          <w:sz w:val="28"/>
          <w:szCs w:val="28"/>
        </w:rPr>
        <w:t>вызова (обращения за помощью) в случае необходимости соответс</w:t>
      </w:r>
      <w:r w:rsidRPr="004511E3">
        <w:rPr>
          <w:sz w:val="28"/>
          <w:szCs w:val="28"/>
        </w:rPr>
        <w:t>т</w:t>
      </w:r>
      <w:r w:rsidRPr="004511E3">
        <w:rPr>
          <w:sz w:val="28"/>
          <w:szCs w:val="28"/>
        </w:rPr>
        <w:t>вующей службы экстренной помощи.</w:t>
      </w:r>
    </w:p>
    <w:p w:rsidR="002021C1" w:rsidRDefault="002021C1" w:rsidP="002021C1">
      <w:pPr>
        <w:jc w:val="center"/>
        <w:rPr>
          <w:b/>
          <w:sz w:val="28"/>
          <w:szCs w:val="28"/>
        </w:rPr>
      </w:pPr>
    </w:p>
    <w:p w:rsidR="00903EDE" w:rsidRDefault="00903EDE" w:rsidP="00903EDE">
      <w:pPr>
        <w:tabs>
          <w:tab w:val="num" w:pos="720"/>
        </w:tabs>
        <w:ind w:left="567"/>
        <w:jc w:val="both"/>
        <w:rPr>
          <w:sz w:val="28"/>
          <w:szCs w:val="28"/>
        </w:rPr>
      </w:pPr>
    </w:p>
    <w:p w:rsidR="008B013B" w:rsidRDefault="008B013B" w:rsidP="008B013B">
      <w:pPr>
        <w:tabs>
          <w:tab w:val="num" w:pos="720"/>
        </w:tabs>
        <w:ind w:left="567"/>
        <w:jc w:val="both"/>
        <w:rPr>
          <w:sz w:val="28"/>
          <w:szCs w:val="28"/>
        </w:rPr>
      </w:pPr>
    </w:p>
    <w:p w:rsidR="008B013B" w:rsidRPr="00A20A8B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Рекомендуемое количество часов на освоение </w:t>
      </w:r>
      <w:r>
        <w:rPr>
          <w:b/>
          <w:sz w:val="28"/>
          <w:szCs w:val="28"/>
        </w:rPr>
        <w:t xml:space="preserve">примерной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8B013B" w:rsidRPr="0087258E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7258E">
        <w:rPr>
          <w:sz w:val="28"/>
          <w:szCs w:val="28"/>
        </w:rPr>
        <w:t>максимальной учебной нагрузки студе</w:t>
      </w:r>
      <w:r w:rsidR="002507B4" w:rsidRPr="0087258E">
        <w:rPr>
          <w:sz w:val="28"/>
          <w:szCs w:val="28"/>
        </w:rPr>
        <w:t>нта 1</w:t>
      </w:r>
      <w:r w:rsidR="00AD5FE7">
        <w:rPr>
          <w:sz w:val="28"/>
          <w:szCs w:val="28"/>
        </w:rPr>
        <w:t>05</w:t>
      </w:r>
      <w:r w:rsidR="00602A24">
        <w:rPr>
          <w:sz w:val="28"/>
          <w:szCs w:val="28"/>
        </w:rPr>
        <w:t xml:space="preserve"> часов</w:t>
      </w:r>
      <w:r w:rsidR="002507B4" w:rsidRPr="0087258E">
        <w:rPr>
          <w:sz w:val="28"/>
          <w:szCs w:val="28"/>
        </w:rPr>
        <w:t>,</w:t>
      </w:r>
      <w:r w:rsidRPr="0087258E">
        <w:rPr>
          <w:sz w:val="28"/>
          <w:szCs w:val="28"/>
        </w:rPr>
        <w:t xml:space="preserve">  в том числе:</w:t>
      </w:r>
    </w:p>
    <w:p w:rsidR="008B013B" w:rsidRPr="0087258E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7258E">
        <w:rPr>
          <w:sz w:val="28"/>
          <w:szCs w:val="28"/>
        </w:rPr>
        <w:t xml:space="preserve">обязательной аудиторной учебной нагрузки обучающегося  </w:t>
      </w:r>
      <w:r w:rsidR="00AD5FE7">
        <w:rPr>
          <w:sz w:val="28"/>
          <w:szCs w:val="28"/>
        </w:rPr>
        <w:t>70</w:t>
      </w:r>
      <w:r w:rsidRPr="0087258E">
        <w:rPr>
          <w:sz w:val="28"/>
          <w:szCs w:val="28"/>
        </w:rPr>
        <w:t xml:space="preserve"> часов;</w:t>
      </w:r>
    </w:p>
    <w:p w:rsidR="008B013B" w:rsidRPr="00352D7B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7258E">
        <w:rPr>
          <w:sz w:val="28"/>
          <w:szCs w:val="28"/>
        </w:rPr>
        <w:t>самостоятельной работы обучающегося 3</w:t>
      </w:r>
      <w:r w:rsidR="00AD5FE7">
        <w:rPr>
          <w:sz w:val="28"/>
          <w:szCs w:val="28"/>
        </w:rPr>
        <w:t>5</w:t>
      </w:r>
      <w:r w:rsidRPr="0087258E">
        <w:rPr>
          <w:sz w:val="28"/>
          <w:szCs w:val="28"/>
        </w:rPr>
        <w:t xml:space="preserve"> часов.</w:t>
      </w:r>
    </w:p>
    <w:p w:rsidR="00903EDE" w:rsidRDefault="00903EDE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B013B" w:rsidRPr="007D2A63" w:rsidRDefault="007C26DA" w:rsidP="00BA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B013B" w:rsidRPr="007D2A63">
        <w:rPr>
          <w:b/>
          <w:sz w:val="28"/>
          <w:szCs w:val="28"/>
        </w:rPr>
        <w:lastRenderedPageBreak/>
        <w:t>2</w:t>
      </w:r>
      <w:r w:rsidR="008B013B" w:rsidRPr="008D1A80">
        <w:rPr>
          <w:b/>
          <w:sz w:val="28"/>
          <w:szCs w:val="28"/>
        </w:rPr>
        <w:t xml:space="preserve">. </w:t>
      </w:r>
      <w:r w:rsidR="00BA0FBC" w:rsidRPr="00337ED6">
        <w:rPr>
          <w:b/>
          <w:sz w:val="28"/>
          <w:szCs w:val="28"/>
        </w:rPr>
        <w:t>ПЕРЕЧЕНЬ РАЗВИВАЕМЫХ КОМПЕТЕНЦИЙ</w:t>
      </w:r>
    </w:p>
    <w:p w:rsidR="008B013B" w:rsidRPr="007D2A63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 w:rsidRPr="007D2A63">
        <w:rPr>
          <w:sz w:val="28"/>
          <w:szCs w:val="28"/>
        </w:rPr>
        <w:t>Результатом освоения учебной дисциплины является овладение общими (ОК) компетенциями:</w:t>
      </w:r>
    </w:p>
    <w:p w:rsidR="008B013B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022"/>
      </w:tblGrid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104D3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023" w:type="dxa"/>
          </w:tcPr>
          <w:p w:rsidR="008B013B" w:rsidRPr="00321CB4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321CB4">
              <w:rPr>
                <w:b/>
                <w:sz w:val="28"/>
                <w:szCs w:val="28"/>
              </w:rPr>
              <w:t>Наименование результатов обучения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ОК-1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ОК-2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ОК-3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ОК-4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ОК-5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ОК-6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ОК-7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ОК-8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ОК-9</w:t>
            </w:r>
          </w:p>
        </w:tc>
        <w:tc>
          <w:tcPr>
            <w:tcW w:w="8023" w:type="dxa"/>
          </w:tcPr>
          <w:p w:rsidR="008B013B" w:rsidRPr="00BE375C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E375C">
              <w:rPr>
                <w:color w:val="000000"/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BE375C">
              <w:rPr>
                <w:color w:val="000000"/>
                <w:sz w:val="28"/>
                <w:szCs w:val="28"/>
              </w:rPr>
              <w:t>о</w:t>
            </w:r>
            <w:r w:rsidRPr="00BE375C">
              <w:rPr>
                <w:color w:val="000000"/>
                <w:sz w:val="28"/>
                <w:szCs w:val="28"/>
              </w:rPr>
              <w:t>нальной деятельности.</w:t>
            </w:r>
          </w:p>
        </w:tc>
      </w:tr>
      <w:tr w:rsidR="008B013B" w:rsidRPr="00104D30">
        <w:tc>
          <w:tcPr>
            <w:tcW w:w="1548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ОК-10</w:t>
            </w:r>
          </w:p>
        </w:tc>
        <w:tc>
          <w:tcPr>
            <w:tcW w:w="8023" w:type="dxa"/>
          </w:tcPr>
          <w:p w:rsidR="008B013B" w:rsidRPr="00104D30" w:rsidRDefault="008B013B" w:rsidP="002E5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2021C1" w:rsidRDefault="002021C1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B013B" w:rsidRDefault="008B013B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8B013B" w:rsidRDefault="008B013B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2B40EC" w:rsidRDefault="002B40EC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2B40EC" w:rsidRDefault="002B40EC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2B40EC" w:rsidRDefault="002B40EC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2B40EC" w:rsidRDefault="002B40EC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2B40EC" w:rsidRDefault="002B40EC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602A24" w:rsidRDefault="00602A24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36"/>
        </w:rPr>
      </w:pPr>
    </w:p>
    <w:p w:rsidR="008B013B" w:rsidRPr="00A20A8B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>. СТРУКТУРА И СОДЕРЖАНИЕ УЧЕБНОЙ ДИСЦИПЛИНЫ</w:t>
      </w:r>
    </w:p>
    <w:p w:rsidR="008B013B" w:rsidRPr="00A20A8B" w:rsidRDefault="008B013B" w:rsidP="008B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2021C1" w:rsidRDefault="002021C1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2021C1" w:rsidRPr="00A20A8B" w:rsidRDefault="002021C1" w:rsidP="00202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43"/>
      </w:tblGrid>
      <w:tr w:rsidR="002021C1" w:rsidRPr="00B019CE">
        <w:trPr>
          <w:trHeight w:val="460"/>
        </w:trPr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center"/>
              <w:rPr>
                <w:sz w:val="28"/>
                <w:szCs w:val="28"/>
              </w:rPr>
            </w:pPr>
            <w:r w:rsidRPr="00B019C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</w:tcPr>
          <w:p w:rsidR="002021C1" w:rsidRPr="00B019CE" w:rsidRDefault="002021C1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 w:rsidRPr="00B019CE">
              <w:rPr>
                <w:b/>
                <w:i/>
                <w:iCs/>
                <w:sz w:val="28"/>
                <w:szCs w:val="28"/>
              </w:rPr>
              <w:t>Объем ч</w:t>
            </w:r>
            <w:r w:rsidRPr="00B019CE">
              <w:rPr>
                <w:b/>
                <w:i/>
                <w:iCs/>
                <w:sz w:val="28"/>
                <w:szCs w:val="28"/>
              </w:rPr>
              <w:t>а</w:t>
            </w:r>
            <w:r w:rsidRPr="00B019CE">
              <w:rPr>
                <w:b/>
                <w:i/>
                <w:iCs/>
                <w:sz w:val="28"/>
                <w:szCs w:val="28"/>
              </w:rPr>
              <w:t>сов</w:t>
            </w:r>
          </w:p>
        </w:tc>
      </w:tr>
      <w:tr w:rsidR="002021C1" w:rsidRPr="00B019CE">
        <w:trPr>
          <w:trHeight w:val="285"/>
        </w:trPr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rPr>
                <w:b/>
                <w:sz w:val="28"/>
                <w:szCs w:val="28"/>
              </w:rPr>
            </w:pPr>
            <w:r w:rsidRPr="00B019C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2021C1" w:rsidRPr="0087258E" w:rsidRDefault="00AD5FE7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  <w:r w:rsidR="00602A24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2021C1" w:rsidRPr="00B019CE"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both"/>
              <w:rPr>
                <w:sz w:val="28"/>
                <w:szCs w:val="28"/>
              </w:rPr>
            </w:pPr>
            <w:r w:rsidRPr="00B019C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2021C1" w:rsidRPr="0087258E" w:rsidRDefault="002021C1" w:rsidP="00AD5FE7">
            <w:pPr>
              <w:jc w:val="center"/>
              <w:rPr>
                <w:i/>
                <w:iCs/>
                <w:sz w:val="28"/>
                <w:szCs w:val="28"/>
              </w:rPr>
            </w:pPr>
            <w:r w:rsidRPr="0087258E">
              <w:rPr>
                <w:i/>
                <w:iCs/>
                <w:sz w:val="28"/>
                <w:szCs w:val="28"/>
              </w:rPr>
              <w:t>7</w:t>
            </w:r>
            <w:r w:rsidR="00AD5FE7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2021C1" w:rsidRPr="00B019CE"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both"/>
              <w:rPr>
                <w:sz w:val="28"/>
                <w:szCs w:val="28"/>
              </w:rPr>
            </w:pPr>
            <w:r w:rsidRPr="00B019C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2021C1" w:rsidRPr="0087258E" w:rsidRDefault="002021C1" w:rsidP="002021C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2021C1" w:rsidRPr="00B019CE"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both"/>
              <w:rPr>
                <w:sz w:val="28"/>
                <w:szCs w:val="28"/>
              </w:rPr>
            </w:pPr>
            <w:r w:rsidRPr="00B019C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2021C1" w:rsidRPr="0087258E" w:rsidRDefault="00AD5FE7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EF7554" w:rsidRPr="00B019CE">
        <w:tc>
          <w:tcPr>
            <w:tcW w:w="7904" w:type="dxa"/>
            <w:shd w:val="clear" w:color="auto" w:fill="auto"/>
          </w:tcPr>
          <w:p w:rsidR="00EF7554" w:rsidRPr="00B019CE" w:rsidRDefault="00EF7554" w:rsidP="00202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EF7554" w:rsidRDefault="00EF7554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2021C1" w:rsidRPr="00B019CE">
        <w:trPr>
          <w:trHeight w:val="305"/>
        </w:trPr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both"/>
              <w:rPr>
                <w:b/>
                <w:sz w:val="28"/>
                <w:szCs w:val="28"/>
              </w:rPr>
            </w:pPr>
            <w:r w:rsidRPr="00B019CE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43" w:type="dxa"/>
            <w:shd w:val="clear" w:color="auto" w:fill="auto"/>
          </w:tcPr>
          <w:p w:rsidR="002021C1" w:rsidRPr="0087258E" w:rsidRDefault="00F179A1" w:rsidP="00AD5FE7">
            <w:pPr>
              <w:jc w:val="center"/>
              <w:rPr>
                <w:i/>
                <w:iCs/>
                <w:sz w:val="28"/>
                <w:szCs w:val="28"/>
              </w:rPr>
            </w:pPr>
            <w:r w:rsidRPr="0087258E">
              <w:rPr>
                <w:i/>
                <w:iCs/>
                <w:sz w:val="28"/>
                <w:szCs w:val="28"/>
              </w:rPr>
              <w:t>3</w:t>
            </w:r>
            <w:r w:rsidR="00AD5FE7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2021C1" w:rsidRPr="00B019CE">
        <w:tc>
          <w:tcPr>
            <w:tcW w:w="7904" w:type="dxa"/>
            <w:shd w:val="clear" w:color="auto" w:fill="auto"/>
          </w:tcPr>
          <w:p w:rsidR="002021C1" w:rsidRPr="00B019CE" w:rsidRDefault="002021C1" w:rsidP="002021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2021C1" w:rsidRPr="00C847F5" w:rsidRDefault="002021C1" w:rsidP="002021C1">
            <w:pPr>
              <w:jc w:val="center"/>
              <w:rPr>
                <w:i/>
                <w:iCs/>
                <w:sz w:val="28"/>
                <w:szCs w:val="28"/>
                <w:highlight w:val="red"/>
              </w:rPr>
            </w:pPr>
          </w:p>
        </w:tc>
      </w:tr>
      <w:tr w:rsidR="008B013B" w:rsidRPr="00B019CE">
        <w:trPr>
          <w:trHeight w:val="455"/>
        </w:trPr>
        <w:tc>
          <w:tcPr>
            <w:tcW w:w="7904" w:type="dxa"/>
            <w:shd w:val="clear" w:color="auto" w:fill="auto"/>
          </w:tcPr>
          <w:p w:rsidR="008B013B" w:rsidRPr="0087258E" w:rsidRDefault="008B013B" w:rsidP="002021C1">
            <w:pPr>
              <w:jc w:val="both"/>
              <w:rPr>
                <w:sz w:val="28"/>
                <w:szCs w:val="28"/>
              </w:rPr>
            </w:pPr>
            <w:r w:rsidRPr="0087258E">
              <w:rPr>
                <w:sz w:val="28"/>
                <w:szCs w:val="28"/>
              </w:rPr>
              <w:t>разработка режима дня</w:t>
            </w:r>
          </w:p>
        </w:tc>
        <w:tc>
          <w:tcPr>
            <w:tcW w:w="1843" w:type="dxa"/>
            <w:shd w:val="clear" w:color="auto" w:fill="auto"/>
          </w:tcPr>
          <w:p w:rsidR="008B013B" w:rsidRPr="00695BBC" w:rsidRDefault="00695BBC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 w:rsidRPr="00695BBC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8B013B" w:rsidRPr="00B019CE">
        <w:trPr>
          <w:trHeight w:val="455"/>
        </w:trPr>
        <w:tc>
          <w:tcPr>
            <w:tcW w:w="7904" w:type="dxa"/>
            <w:shd w:val="clear" w:color="auto" w:fill="auto"/>
          </w:tcPr>
          <w:p w:rsidR="008B013B" w:rsidRPr="0087258E" w:rsidRDefault="008B013B" w:rsidP="002021C1">
            <w:pPr>
              <w:jc w:val="both"/>
              <w:rPr>
                <w:sz w:val="28"/>
                <w:szCs w:val="28"/>
              </w:rPr>
            </w:pPr>
            <w:r w:rsidRPr="0087258E">
              <w:rPr>
                <w:sz w:val="28"/>
                <w:szCs w:val="28"/>
              </w:rPr>
              <w:t>составление опорного конспекта</w:t>
            </w:r>
          </w:p>
        </w:tc>
        <w:tc>
          <w:tcPr>
            <w:tcW w:w="1843" w:type="dxa"/>
            <w:shd w:val="clear" w:color="auto" w:fill="auto"/>
          </w:tcPr>
          <w:p w:rsidR="008B013B" w:rsidRPr="00695BBC" w:rsidRDefault="00695BBC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8B013B" w:rsidRPr="00B019CE">
        <w:trPr>
          <w:trHeight w:val="455"/>
        </w:trPr>
        <w:tc>
          <w:tcPr>
            <w:tcW w:w="7904" w:type="dxa"/>
            <w:shd w:val="clear" w:color="auto" w:fill="auto"/>
          </w:tcPr>
          <w:p w:rsidR="008B013B" w:rsidRPr="0087258E" w:rsidRDefault="008B013B" w:rsidP="002021C1">
            <w:pPr>
              <w:jc w:val="both"/>
              <w:rPr>
                <w:sz w:val="28"/>
                <w:szCs w:val="28"/>
              </w:rPr>
            </w:pPr>
            <w:r w:rsidRPr="0087258E">
              <w:rPr>
                <w:sz w:val="28"/>
                <w:szCs w:val="28"/>
              </w:rPr>
              <w:t>составление таблиц</w:t>
            </w:r>
          </w:p>
        </w:tc>
        <w:tc>
          <w:tcPr>
            <w:tcW w:w="1843" w:type="dxa"/>
            <w:shd w:val="clear" w:color="auto" w:fill="auto"/>
          </w:tcPr>
          <w:p w:rsidR="008B013B" w:rsidRPr="00695BBC" w:rsidRDefault="00695BBC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8B013B" w:rsidRPr="00B019CE">
        <w:trPr>
          <w:trHeight w:val="455"/>
        </w:trPr>
        <w:tc>
          <w:tcPr>
            <w:tcW w:w="7904" w:type="dxa"/>
            <w:shd w:val="clear" w:color="auto" w:fill="auto"/>
          </w:tcPr>
          <w:p w:rsidR="008B013B" w:rsidRPr="0087258E" w:rsidRDefault="008B013B" w:rsidP="002021C1">
            <w:pPr>
              <w:jc w:val="both"/>
              <w:rPr>
                <w:sz w:val="28"/>
                <w:szCs w:val="28"/>
              </w:rPr>
            </w:pPr>
            <w:r w:rsidRPr="0087258E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1843" w:type="dxa"/>
            <w:shd w:val="clear" w:color="auto" w:fill="auto"/>
          </w:tcPr>
          <w:p w:rsidR="008B013B" w:rsidRPr="00695BBC" w:rsidRDefault="00695BBC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8B013B" w:rsidRPr="00B019CE">
        <w:trPr>
          <w:trHeight w:val="455"/>
        </w:trPr>
        <w:tc>
          <w:tcPr>
            <w:tcW w:w="7904" w:type="dxa"/>
            <w:shd w:val="clear" w:color="auto" w:fill="auto"/>
          </w:tcPr>
          <w:p w:rsidR="008B013B" w:rsidRPr="0087258E" w:rsidRDefault="008B013B" w:rsidP="008B013B">
            <w:pPr>
              <w:jc w:val="both"/>
              <w:rPr>
                <w:sz w:val="28"/>
                <w:szCs w:val="28"/>
              </w:rPr>
            </w:pPr>
            <w:r w:rsidRPr="0087258E">
              <w:rPr>
                <w:sz w:val="28"/>
                <w:szCs w:val="28"/>
              </w:rPr>
              <w:t>составление алгоритма</w:t>
            </w:r>
            <w:r w:rsidR="00F97E48">
              <w:rPr>
                <w:sz w:val="28"/>
                <w:szCs w:val="28"/>
              </w:rPr>
              <w:t xml:space="preserve"> действий в чрезвычайных ситуациях</w:t>
            </w:r>
          </w:p>
        </w:tc>
        <w:tc>
          <w:tcPr>
            <w:tcW w:w="1843" w:type="dxa"/>
            <w:shd w:val="clear" w:color="auto" w:fill="auto"/>
          </w:tcPr>
          <w:p w:rsidR="008B013B" w:rsidRPr="00695BBC" w:rsidRDefault="00695BBC" w:rsidP="002021C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8B013B" w:rsidRPr="00B019CE">
        <w:trPr>
          <w:trHeight w:val="293"/>
        </w:trPr>
        <w:tc>
          <w:tcPr>
            <w:tcW w:w="97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B013B" w:rsidRPr="00B019CE" w:rsidRDefault="008B013B" w:rsidP="008B013B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</w:t>
            </w:r>
            <w:r w:rsidR="00F97E48">
              <w:rPr>
                <w:i/>
                <w:sz w:val="28"/>
                <w:szCs w:val="28"/>
              </w:rPr>
              <w:t xml:space="preserve"> дифференцированного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446CE">
              <w:rPr>
                <w:i/>
                <w:sz w:val="28"/>
                <w:szCs w:val="28"/>
              </w:rPr>
              <w:t>зачета</w:t>
            </w:r>
          </w:p>
        </w:tc>
      </w:tr>
    </w:tbl>
    <w:p w:rsidR="002021C1" w:rsidRDefault="002021C1" w:rsidP="002021C1">
      <w:pPr>
        <w:rPr>
          <w:b/>
          <w:sz w:val="28"/>
          <w:szCs w:val="28"/>
        </w:rPr>
        <w:sectPr w:rsidR="002021C1" w:rsidSect="004550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2021C1" w:rsidRPr="00767147" w:rsidRDefault="00662AE0" w:rsidP="000F23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left"/>
        <w:rPr>
          <w:sz w:val="28"/>
          <w:szCs w:val="28"/>
        </w:rPr>
      </w:pPr>
      <w:r w:rsidRPr="00767147">
        <w:rPr>
          <w:sz w:val="28"/>
          <w:szCs w:val="28"/>
        </w:rPr>
        <w:lastRenderedPageBreak/>
        <w:t>3</w:t>
      </w:r>
      <w:r w:rsidR="009446CE" w:rsidRPr="00767147">
        <w:rPr>
          <w:sz w:val="28"/>
          <w:szCs w:val="28"/>
        </w:rPr>
        <w:t>.2. Тематический план и содержание учебной дисциплины</w:t>
      </w:r>
      <w:r w:rsidR="009446CE" w:rsidRPr="00767147">
        <w:rPr>
          <w:caps/>
          <w:sz w:val="28"/>
          <w:szCs w:val="28"/>
        </w:rPr>
        <w:t xml:space="preserve"> «</w:t>
      </w:r>
      <w:r w:rsidR="000F239B" w:rsidRPr="00767147">
        <w:rPr>
          <w:sz w:val="28"/>
          <w:szCs w:val="28"/>
        </w:rPr>
        <w:t>Основы безопасности жизнедеятельности</w:t>
      </w:r>
      <w:r w:rsidR="009446CE" w:rsidRPr="00767147">
        <w:rPr>
          <w:sz w:val="28"/>
          <w:szCs w:val="28"/>
        </w:rPr>
        <w:t>»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2"/>
        <w:gridCol w:w="8"/>
        <w:gridCol w:w="7690"/>
        <w:gridCol w:w="11"/>
        <w:gridCol w:w="17"/>
        <w:gridCol w:w="1988"/>
        <w:gridCol w:w="26"/>
        <w:gridCol w:w="13"/>
        <w:gridCol w:w="2148"/>
      </w:tblGrid>
      <w:tr w:rsidR="002021C1" w:rsidRPr="00767147">
        <w:tc>
          <w:tcPr>
            <w:tcW w:w="2382" w:type="dxa"/>
          </w:tcPr>
          <w:p w:rsidR="002021C1" w:rsidRPr="00767147" w:rsidRDefault="002021C1" w:rsidP="000F239B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26" w:type="dxa"/>
            <w:gridSpan w:val="4"/>
          </w:tcPr>
          <w:p w:rsidR="002021C1" w:rsidRPr="00767147" w:rsidRDefault="002021C1" w:rsidP="000F239B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</w:t>
            </w:r>
            <w:r w:rsidRPr="00767147">
              <w:rPr>
                <w:b/>
                <w:sz w:val="20"/>
                <w:szCs w:val="20"/>
              </w:rPr>
              <w:t>ю</w:t>
            </w:r>
            <w:r w:rsidRPr="00767147">
              <w:rPr>
                <w:b/>
                <w:sz w:val="20"/>
                <w:szCs w:val="20"/>
              </w:rPr>
              <w:t>щихся, курсовая работа</w:t>
            </w:r>
            <w:r w:rsidR="000F239B" w:rsidRPr="00767147">
              <w:rPr>
                <w:b/>
                <w:sz w:val="20"/>
                <w:szCs w:val="20"/>
              </w:rPr>
              <w:t xml:space="preserve"> </w:t>
            </w:r>
            <w:r w:rsidRPr="00767147">
              <w:rPr>
                <w:b/>
                <w:sz w:val="20"/>
                <w:szCs w:val="20"/>
              </w:rPr>
              <w:t>(проект) .</w:t>
            </w:r>
          </w:p>
        </w:tc>
        <w:tc>
          <w:tcPr>
            <w:tcW w:w="1988" w:type="dxa"/>
          </w:tcPr>
          <w:p w:rsidR="002021C1" w:rsidRPr="00767147" w:rsidRDefault="002021C1" w:rsidP="000F239B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Объём часов</w:t>
            </w:r>
          </w:p>
        </w:tc>
        <w:tc>
          <w:tcPr>
            <w:tcW w:w="2187" w:type="dxa"/>
            <w:gridSpan w:val="3"/>
          </w:tcPr>
          <w:p w:rsidR="002021C1" w:rsidRPr="00767147" w:rsidRDefault="002021C1" w:rsidP="000F239B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Уровень о</w:t>
            </w:r>
            <w:r w:rsidRPr="00767147">
              <w:rPr>
                <w:b/>
                <w:sz w:val="20"/>
                <w:szCs w:val="20"/>
              </w:rPr>
              <w:t>с</w:t>
            </w:r>
            <w:r w:rsidRPr="00767147">
              <w:rPr>
                <w:b/>
                <w:sz w:val="20"/>
                <w:szCs w:val="20"/>
              </w:rPr>
              <w:t>воения</w:t>
            </w:r>
          </w:p>
        </w:tc>
      </w:tr>
      <w:tr w:rsidR="002021C1" w:rsidRPr="00767147">
        <w:tc>
          <w:tcPr>
            <w:tcW w:w="2382" w:type="dxa"/>
          </w:tcPr>
          <w:p w:rsidR="002021C1" w:rsidRPr="00767147" w:rsidRDefault="002021C1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726" w:type="dxa"/>
            <w:gridSpan w:val="4"/>
          </w:tcPr>
          <w:p w:rsidR="002021C1" w:rsidRPr="00767147" w:rsidRDefault="002021C1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8" w:type="dxa"/>
          </w:tcPr>
          <w:p w:rsidR="002021C1" w:rsidRPr="00767147" w:rsidRDefault="002021C1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87" w:type="dxa"/>
            <w:gridSpan w:val="3"/>
            <w:tcBorders>
              <w:bottom w:val="single" w:sz="4" w:space="0" w:color="auto"/>
            </w:tcBorders>
          </w:tcPr>
          <w:p w:rsidR="002021C1" w:rsidRPr="00767147" w:rsidRDefault="002021C1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4</w:t>
            </w:r>
          </w:p>
        </w:tc>
      </w:tr>
      <w:tr w:rsidR="00C668C3" w:rsidRPr="00767147" w:rsidTr="00602A24">
        <w:trPr>
          <w:trHeight w:val="796"/>
        </w:trPr>
        <w:tc>
          <w:tcPr>
            <w:tcW w:w="2382" w:type="dxa"/>
            <w:shd w:val="clear" w:color="auto" w:fill="auto"/>
          </w:tcPr>
          <w:p w:rsidR="00C668C3" w:rsidRPr="00767147" w:rsidRDefault="00C668C3" w:rsidP="00384522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767147">
              <w:rPr>
                <w:rFonts w:ascii="Times New Roman" w:hAnsi="Times New Roman" w:cs="Times New Roman"/>
                <w:i w:val="0"/>
                <w:sz w:val="20"/>
                <w:szCs w:val="20"/>
              </w:rPr>
              <w:t>Раздел 1</w:t>
            </w:r>
            <w:r w:rsidRPr="00767147">
              <w:rPr>
                <w:b w:val="0"/>
                <w:sz w:val="20"/>
                <w:szCs w:val="20"/>
              </w:rPr>
              <w:t xml:space="preserve"> </w:t>
            </w:r>
            <w:r w:rsidRPr="00767147">
              <w:rPr>
                <w:rFonts w:ascii="Times New Roman" w:hAnsi="Times New Roman" w:cs="Times New Roman"/>
                <w:i w:val="0"/>
                <w:sz w:val="20"/>
                <w:szCs w:val="20"/>
              </w:rPr>
              <w:t>Обеспечение личной безопасности и сохранение зд</w:t>
            </w:r>
            <w:r w:rsidRPr="00767147">
              <w:rPr>
                <w:rFonts w:ascii="Times New Roman" w:hAnsi="Times New Roman" w:cs="Times New Roman"/>
                <w:i w:val="0"/>
                <w:sz w:val="20"/>
                <w:szCs w:val="20"/>
              </w:rPr>
              <w:t>о</w:t>
            </w:r>
            <w:r w:rsidRPr="00767147">
              <w:rPr>
                <w:rFonts w:ascii="Times New Roman" w:hAnsi="Times New Roman" w:cs="Times New Roman"/>
                <w:i w:val="0"/>
                <w:sz w:val="20"/>
                <w:szCs w:val="20"/>
              </w:rPr>
              <w:t>ровья</w:t>
            </w:r>
          </w:p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6" w:type="dxa"/>
            <w:gridSpan w:val="4"/>
            <w:shd w:val="clear" w:color="auto" w:fill="auto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auto"/>
          </w:tcPr>
          <w:p w:rsidR="00C668C3" w:rsidRPr="00767147" w:rsidRDefault="00F97E48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87" w:type="dxa"/>
            <w:gridSpan w:val="3"/>
            <w:vMerge w:val="restart"/>
            <w:shd w:val="clear" w:color="auto" w:fill="B3B3B3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668C3" w:rsidRPr="00767147">
        <w:tc>
          <w:tcPr>
            <w:tcW w:w="2382" w:type="dxa"/>
            <w:vMerge w:val="restart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Тема 1.1</w:t>
            </w:r>
          </w:p>
          <w:p w:rsidR="00C668C3" w:rsidRPr="00602A24" w:rsidRDefault="005545A9" w:rsidP="002021C1">
            <w:pPr>
              <w:jc w:val="center"/>
              <w:rPr>
                <w:b/>
                <w:sz w:val="20"/>
                <w:szCs w:val="20"/>
              </w:rPr>
            </w:pPr>
            <w:r w:rsidRPr="00602A24">
              <w:rPr>
                <w:b/>
                <w:sz w:val="20"/>
                <w:szCs w:val="20"/>
              </w:rPr>
              <w:t>Обеспечение личной безопасности и сохранение зд</w:t>
            </w:r>
            <w:r w:rsidRPr="00602A24">
              <w:rPr>
                <w:b/>
                <w:sz w:val="20"/>
                <w:szCs w:val="20"/>
              </w:rPr>
              <w:t>о</w:t>
            </w:r>
            <w:r w:rsidRPr="00602A24">
              <w:rPr>
                <w:b/>
                <w:sz w:val="20"/>
                <w:szCs w:val="20"/>
              </w:rPr>
              <w:t>ровья</w:t>
            </w:r>
          </w:p>
        </w:tc>
        <w:tc>
          <w:tcPr>
            <w:tcW w:w="7726" w:type="dxa"/>
            <w:gridSpan w:val="4"/>
          </w:tcPr>
          <w:p w:rsidR="00C668C3" w:rsidRPr="00767147" w:rsidRDefault="00C668C3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988" w:type="dxa"/>
            <w:shd w:val="clear" w:color="auto" w:fill="auto"/>
          </w:tcPr>
          <w:p w:rsidR="00C668C3" w:rsidRPr="00767147" w:rsidRDefault="00FC0234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87" w:type="dxa"/>
            <w:gridSpan w:val="3"/>
            <w:vMerge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D680D" w:rsidRPr="00767147" w:rsidTr="00602A24">
        <w:trPr>
          <w:trHeight w:val="1352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26" w:type="dxa"/>
            <w:gridSpan w:val="4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Введение</w:t>
            </w:r>
          </w:p>
          <w:p w:rsidR="00AD680D" w:rsidRPr="00767147" w:rsidRDefault="00AD680D" w:rsidP="00F179A1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 xml:space="preserve"> Здоровье и здоровый образ жизни. Общие понятия о здоровье. Зд</w:t>
            </w:r>
            <w:r w:rsidRPr="00767147">
              <w:rPr>
                <w:sz w:val="20"/>
                <w:szCs w:val="20"/>
              </w:rPr>
              <w:t>о</w:t>
            </w:r>
            <w:r w:rsidRPr="00767147">
              <w:rPr>
                <w:sz w:val="20"/>
                <w:szCs w:val="20"/>
              </w:rPr>
              <w:t xml:space="preserve">ровый образ жизни – основа укрепления и сохранения личного здоровья. </w:t>
            </w:r>
          </w:p>
          <w:p w:rsidR="00AD680D" w:rsidRPr="00602A24" w:rsidRDefault="00AD680D" w:rsidP="00602A24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Факторы, способствующие укреплению здоровья.</w:t>
            </w:r>
            <w:r w:rsidRPr="00767147">
              <w:rPr>
                <w:color w:val="000000"/>
                <w:sz w:val="20"/>
                <w:szCs w:val="20"/>
              </w:rPr>
              <w:t xml:space="preserve"> Двигательная а</w:t>
            </w:r>
            <w:r w:rsidRPr="00767147">
              <w:rPr>
                <w:color w:val="000000"/>
                <w:sz w:val="20"/>
                <w:szCs w:val="20"/>
              </w:rPr>
              <w:t>к</w:t>
            </w:r>
            <w:r w:rsidR="00602A24">
              <w:rPr>
                <w:color w:val="000000"/>
                <w:sz w:val="20"/>
                <w:szCs w:val="20"/>
              </w:rPr>
              <w:t xml:space="preserve">тивность и закаливание </w:t>
            </w:r>
            <w:r w:rsidRPr="00767147">
              <w:rPr>
                <w:color w:val="000000"/>
                <w:sz w:val="20"/>
                <w:szCs w:val="20"/>
              </w:rPr>
              <w:t>организма. Занятия физической культурой.</w:t>
            </w:r>
          </w:p>
        </w:tc>
        <w:tc>
          <w:tcPr>
            <w:tcW w:w="1988" w:type="dxa"/>
            <w:vMerge w:val="restart"/>
            <w:shd w:val="clear" w:color="auto" w:fill="auto"/>
          </w:tcPr>
          <w:p w:rsidR="00AD680D" w:rsidRPr="002B40EC" w:rsidRDefault="00FC0234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87" w:type="dxa"/>
            <w:gridSpan w:val="3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1</w:t>
            </w:r>
          </w:p>
        </w:tc>
      </w:tr>
      <w:tr w:rsidR="00AD680D" w:rsidRPr="00767147">
        <w:trPr>
          <w:trHeight w:val="1013"/>
        </w:trPr>
        <w:tc>
          <w:tcPr>
            <w:tcW w:w="2382" w:type="dxa"/>
            <w:vMerge/>
            <w:tcBorders>
              <w:bottom w:val="nil"/>
            </w:tcBorders>
          </w:tcPr>
          <w:p w:rsidR="00AD680D" w:rsidRPr="00767147" w:rsidRDefault="00AD680D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726" w:type="dxa"/>
            <w:gridSpan w:val="4"/>
          </w:tcPr>
          <w:p w:rsidR="00AD680D" w:rsidRPr="00767147" w:rsidRDefault="00AD680D" w:rsidP="00F179A1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 w:rsidRPr="00767147">
              <w:rPr>
                <w:color w:val="000000"/>
                <w:sz w:val="20"/>
                <w:szCs w:val="20"/>
              </w:rPr>
              <w:t>Вредные привычки (употребление алкоголя, курение, упо</w:t>
            </w:r>
            <w:r w:rsidRPr="00767147">
              <w:rPr>
                <w:color w:val="000000"/>
                <w:sz w:val="20"/>
                <w:szCs w:val="20"/>
              </w:rPr>
              <w:t>т</w:t>
            </w:r>
            <w:r w:rsidRPr="00767147">
              <w:rPr>
                <w:color w:val="000000"/>
                <w:sz w:val="20"/>
                <w:szCs w:val="20"/>
              </w:rPr>
              <w:t>ребление наркотиков) и их профилактика.</w:t>
            </w:r>
          </w:p>
          <w:p w:rsidR="00AD680D" w:rsidRPr="00767147" w:rsidRDefault="00AD680D" w:rsidP="00F179A1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 w:rsidRPr="00767147">
              <w:rPr>
                <w:color w:val="000000"/>
                <w:sz w:val="20"/>
                <w:szCs w:val="20"/>
              </w:rPr>
              <w:t>Алкоголь и его влияние на здоровье человека, социальные последствия употребления алкоголя, снижение умственной и физической работ</w:t>
            </w:r>
            <w:r w:rsidRPr="00767147">
              <w:rPr>
                <w:color w:val="000000"/>
                <w:sz w:val="20"/>
                <w:szCs w:val="20"/>
              </w:rPr>
              <w:t>о</w:t>
            </w:r>
            <w:r w:rsidRPr="00767147">
              <w:rPr>
                <w:color w:val="000000"/>
                <w:sz w:val="20"/>
                <w:szCs w:val="20"/>
              </w:rPr>
              <w:t>способности.</w:t>
            </w:r>
          </w:p>
          <w:p w:rsidR="00AD680D" w:rsidRPr="00767147" w:rsidRDefault="00AD680D" w:rsidP="00F179A1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szCs w:val="20"/>
              </w:rPr>
            </w:pPr>
            <w:r w:rsidRPr="00767147">
              <w:rPr>
                <w:color w:val="000000"/>
                <w:sz w:val="20"/>
                <w:szCs w:val="20"/>
              </w:rPr>
              <w:t>Курение и его влияние на состояние здоровья. Табачный дым и его составные части. Влияние курения на нервную сист</w:t>
            </w:r>
            <w:r w:rsidRPr="00767147">
              <w:rPr>
                <w:color w:val="000000"/>
                <w:sz w:val="20"/>
                <w:szCs w:val="20"/>
              </w:rPr>
              <w:t>е</w:t>
            </w:r>
            <w:r w:rsidRPr="00767147">
              <w:rPr>
                <w:color w:val="000000"/>
                <w:sz w:val="20"/>
                <w:szCs w:val="20"/>
              </w:rPr>
              <w:t>му, сердечно-сосудистую систему. Пассивное курение и его влияние на здоровье.</w:t>
            </w:r>
          </w:p>
          <w:p w:rsidR="00AD680D" w:rsidRPr="00767147" w:rsidRDefault="00AD680D" w:rsidP="00F179A1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767147">
              <w:rPr>
                <w:color w:val="000000"/>
                <w:sz w:val="20"/>
                <w:szCs w:val="20"/>
              </w:rPr>
              <w:t>Наркотики. Наркомания и токсикомания, общие понятия и определения. Социальные последствия пристрастия к наркот</w:t>
            </w:r>
            <w:r w:rsidRPr="00767147">
              <w:rPr>
                <w:color w:val="000000"/>
                <w:sz w:val="20"/>
                <w:szCs w:val="20"/>
              </w:rPr>
              <w:t>и</w:t>
            </w:r>
            <w:r w:rsidRPr="00767147">
              <w:rPr>
                <w:color w:val="000000"/>
                <w:sz w:val="20"/>
                <w:szCs w:val="20"/>
              </w:rPr>
              <w:t xml:space="preserve">кам. Профилактика наркомании. </w:t>
            </w:r>
          </w:p>
          <w:p w:rsidR="00AD680D" w:rsidRPr="00767147" w:rsidRDefault="00AD680D" w:rsidP="00F179A1">
            <w:pPr>
              <w:pStyle w:val="1"/>
              <w:spacing w:line="240" w:lineRule="auto"/>
              <w:ind w:firstLine="709"/>
              <w:jc w:val="both"/>
              <w:rPr>
                <w:b w:val="0"/>
                <w:sz w:val="20"/>
                <w:szCs w:val="20"/>
              </w:rPr>
            </w:pPr>
            <w:r w:rsidRPr="00767147">
              <w:rPr>
                <w:b w:val="0"/>
                <w:sz w:val="20"/>
                <w:szCs w:val="20"/>
              </w:rPr>
              <w:t>Репродуктивное здоровье как составляющая часть здоровья человека и общества.</w:t>
            </w:r>
          </w:p>
          <w:p w:rsidR="00EF7554" w:rsidRPr="002B40EC" w:rsidRDefault="00AD680D" w:rsidP="002B40EC">
            <w:pPr>
              <w:pStyle w:val="1"/>
              <w:spacing w:line="240" w:lineRule="auto"/>
              <w:ind w:firstLine="709"/>
              <w:jc w:val="both"/>
              <w:rPr>
                <w:b w:val="0"/>
                <w:spacing w:val="-2"/>
                <w:sz w:val="20"/>
                <w:szCs w:val="20"/>
              </w:rPr>
            </w:pPr>
            <w:r w:rsidRPr="002B40EC">
              <w:rPr>
                <w:b w:val="0"/>
                <w:sz w:val="20"/>
                <w:szCs w:val="20"/>
              </w:rPr>
              <w:t>Основные инфекционные болезни, их классификация и профилакт</w:t>
            </w:r>
            <w:r w:rsidRPr="002B40EC">
              <w:rPr>
                <w:b w:val="0"/>
                <w:sz w:val="20"/>
                <w:szCs w:val="20"/>
              </w:rPr>
              <w:t>и</w:t>
            </w:r>
            <w:r w:rsidRPr="002B40EC">
              <w:rPr>
                <w:b w:val="0"/>
                <w:sz w:val="20"/>
                <w:szCs w:val="20"/>
              </w:rPr>
              <w:t xml:space="preserve">ка. </w:t>
            </w:r>
          </w:p>
        </w:tc>
        <w:tc>
          <w:tcPr>
            <w:tcW w:w="1988" w:type="dxa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7" w:type="dxa"/>
            <w:gridSpan w:val="3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2B40EC" w:rsidRPr="00767147">
        <w:tblPrEx>
          <w:tblLook w:val="0000"/>
        </w:tblPrEx>
        <w:trPr>
          <w:trHeight w:val="655"/>
        </w:trPr>
        <w:tc>
          <w:tcPr>
            <w:tcW w:w="2390" w:type="dxa"/>
            <w:gridSpan w:val="2"/>
            <w:vMerge w:val="restart"/>
            <w:tcBorders>
              <w:top w:val="nil"/>
            </w:tcBorders>
          </w:tcPr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2B40EC" w:rsidRPr="00767147" w:rsidRDefault="002B40EC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Практические занятия</w:t>
            </w:r>
          </w:p>
          <w:p w:rsidR="002B40EC" w:rsidRPr="00602A24" w:rsidRDefault="002B40EC" w:rsidP="002021C1">
            <w:pPr>
              <w:rPr>
                <w:sz w:val="20"/>
                <w:szCs w:val="20"/>
              </w:rPr>
            </w:pPr>
            <w:r w:rsidRPr="00602A24">
              <w:rPr>
                <w:sz w:val="20"/>
                <w:szCs w:val="20"/>
              </w:rPr>
              <w:t>Составление комплекса утренней зарядки.</w:t>
            </w:r>
          </w:p>
        </w:tc>
        <w:tc>
          <w:tcPr>
            <w:tcW w:w="2027" w:type="dxa"/>
            <w:gridSpan w:val="3"/>
          </w:tcPr>
          <w:p w:rsidR="002B40EC" w:rsidRPr="00767147" w:rsidRDefault="00FC0234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48" w:type="dxa"/>
            <w:vMerge w:val="restart"/>
            <w:shd w:val="clear" w:color="auto" w:fill="B3B3B3"/>
          </w:tcPr>
          <w:p w:rsidR="002B40EC" w:rsidRPr="00767147" w:rsidRDefault="002B40EC" w:rsidP="002021C1">
            <w:pPr>
              <w:jc w:val="center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jc w:val="center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jc w:val="center"/>
              <w:rPr>
                <w:b/>
                <w:sz w:val="20"/>
                <w:szCs w:val="20"/>
              </w:rPr>
            </w:pPr>
          </w:p>
          <w:p w:rsidR="002B40EC" w:rsidRPr="00767147" w:rsidRDefault="002B40EC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616C" w:rsidRPr="00767147">
        <w:tblPrEx>
          <w:tblLook w:val="0000"/>
        </w:tblPrEx>
        <w:trPr>
          <w:trHeight w:val="910"/>
        </w:trPr>
        <w:tc>
          <w:tcPr>
            <w:tcW w:w="2390" w:type="dxa"/>
            <w:gridSpan w:val="2"/>
            <w:vMerge/>
          </w:tcPr>
          <w:p w:rsidR="0067616C" w:rsidRPr="00767147" w:rsidRDefault="0067616C" w:rsidP="002021C1">
            <w:pPr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67616C" w:rsidRPr="005545A9" w:rsidRDefault="0067616C" w:rsidP="002021C1">
            <w:pPr>
              <w:rPr>
                <w:sz w:val="20"/>
                <w:szCs w:val="20"/>
              </w:rPr>
            </w:pPr>
            <w:r w:rsidRPr="005545A9">
              <w:rPr>
                <w:sz w:val="20"/>
                <w:szCs w:val="20"/>
              </w:rPr>
              <w:t>Самостоятельная работа студента:</w:t>
            </w:r>
          </w:p>
          <w:p w:rsidR="0067616C" w:rsidRPr="005545A9" w:rsidRDefault="005545A9" w:rsidP="002021C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5A9">
              <w:rPr>
                <w:sz w:val="20"/>
                <w:szCs w:val="20"/>
              </w:rPr>
              <w:t>Разработка режима дня и отдыха</w:t>
            </w:r>
          </w:p>
          <w:p w:rsidR="005545A9" w:rsidRPr="005545A9" w:rsidRDefault="005545A9" w:rsidP="002021C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5A9">
              <w:rPr>
                <w:sz w:val="20"/>
                <w:szCs w:val="20"/>
              </w:rPr>
              <w:t>Доклад « Вредные привычки и их социальные последствия»</w:t>
            </w:r>
          </w:p>
          <w:p w:rsidR="005545A9" w:rsidRPr="005545A9" w:rsidRDefault="005545A9" w:rsidP="002021C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5A9">
              <w:rPr>
                <w:sz w:val="20"/>
                <w:szCs w:val="20"/>
              </w:rPr>
              <w:t>Социальная реклама «Вредные привычки» с использованием ИКТ</w:t>
            </w:r>
          </w:p>
          <w:p w:rsidR="005545A9" w:rsidRPr="005545A9" w:rsidRDefault="005545A9" w:rsidP="002021C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545A9">
              <w:rPr>
                <w:sz w:val="20"/>
                <w:szCs w:val="20"/>
              </w:rPr>
              <w:t>Составление алгоритма оказания первой медицинской помощи при проведении искусственной вентиляции легких</w:t>
            </w:r>
          </w:p>
        </w:tc>
        <w:tc>
          <w:tcPr>
            <w:tcW w:w="2027" w:type="dxa"/>
            <w:gridSpan w:val="3"/>
          </w:tcPr>
          <w:p w:rsidR="0067616C" w:rsidRPr="002B40EC" w:rsidRDefault="005545A9" w:rsidP="002021C1">
            <w:pPr>
              <w:jc w:val="center"/>
              <w:rPr>
                <w:sz w:val="20"/>
                <w:szCs w:val="20"/>
              </w:rPr>
            </w:pPr>
            <w:r w:rsidRPr="002B40EC">
              <w:rPr>
                <w:sz w:val="20"/>
                <w:szCs w:val="20"/>
              </w:rPr>
              <w:t>4</w:t>
            </w:r>
          </w:p>
          <w:p w:rsidR="0067616C" w:rsidRPr="00767147" w:rsidRDefault="0067616C" w:rsidP="002021C1">
            <w:pPr>
              <w:jc w:val="center"/>
              <w:rPr>
                <w:sz w:val="20"/>
                <w:szCs w:val="20"/>
              </w:rPr>
            </w:pPr>
          </w:p>
          <w:p w:rsidR="0067616C" w:rsidRPr="00767147" w:rsidRDefault="0067616C" w:rsidP="002021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B3B3B3"/>
          </w:tcPr>
          <w:p w:rsidR="0067616C" w:rsidRPr="00767147" w:rsidRDefault="0067616C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545A9" w:rsidRPr="00767147" w:rsidTr="00602A24">
        <w:tblPrEx>
          <w:tblLook w:val="0000"/>
        </w:tblPrEx>
        <w:trPr>
          <w:trHeight w:val="347"/>
        </w:trPr>
        <w:tc>
          <w:tcPr>
            <w:tcW w:w="2390" w:type="dxa"/>
            <w:gridSpan w:val="2"/>
            <w:shd w:val="clear" w:color="auto" w:fill="auto"/>
          </w:tcPr>
          <w:p w:rsidR="005545A9" w:rsidRPr="00767147" w:rsidRDefault="005545A9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Раздел 2. Государственная система обеспечения безопасности населения</w:t>
            </w:r>
          </w:p>
        </w:tc>
        <w:tc>
          <w:tcPr>
            <w:tcW w:w="7718" w:type="dxa"/>
            <w:gridSpan w:val="3"/>
            <w:shd w:val="clear" w:color="auto" w:fill="auto"/>
          </w:tcPr>
          <w:p w:rsidR="005545A9" w:rsidRPr="00767147" w:rsidRDefault="005545A9" w:rsidP="002021C1">
            <w:pPr>
              <w:rPr>
                <w:sz w:val="20"/>
                <w:szCs w:val="20"/>
              </w:rPr>
            </w:pPr>
          </w:p>
        </w:tc>
        <w:tc>
          <w:tcPr>
            <w:tcW w:w="2027" w:type="dxa"/>
            <w:gridSpan w:val="3"/>
            <w:shd w:val="clear" w:color="auto" w:fill="auto"/>
          </w:tcPr>
          <w:p w:rsidR="005545A9" w:rsidRPr="00767147" w:rsidRDefault="00EF7554" w:rsidP="00AD68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148" w:type="dxa"/>
            <w:vMerge/>
            <w:shd w:val="clear" w:color="auto" w:fill="B3B3B3"/>
          </w:tcPr>
          <w:p w:rsidR="005545A9" w:rsidRPr="00767147" w:rsidRDefault="005545A9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4522" w:rsidRPr="00767147">
        <w:tblPrEx>
          <w:tblLook w:val="0000"/>
        </w:tblPrEx>
        <w:trPr>
          <w:trHeight w:val="347"/>
        </w:trPr>
        <w:tc>
          <w:tcPr>
            <w:tcW w:w="2390" w:type="dxa"/>
            <w:gridSpan w:val="2"/>
            <w:vMerge w:val="restart"/>
          </w:tcPr>
          <w:p w:rsidR="00384522" w:rsidRPr="00767147" w:rsidRDefault="00384522" w:rsidP="008563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384522" w:rsidRPr="00767147" w:rsidRDefault="0038452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027" w:type="dxa"/>
            <w:gridSpan w:val="3"/>
            <w:shd w:val="clear" w:color="auto" w:fill="auto"/>
          </w:tcPr>
          <w:p w:rsidR="00384522" w:rsidRPr="00FC0234" w:rsidRDefault="00D75B70" w:rsidP="00EF7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AF5E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48" w:type="dxa"/>
            <w:vMerge/>
            <w:shd w:val="clear" w:color="auto" w:fill="B3B3B3"/>
          </w:tcPr>
          <w:p w:rsidR="00384522" w:rsidRPr="00767147" w:rsidRDefault="0038452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D680D" w:rsidRPr="00767147">
        <w:tblPrEx>
          <w:tblLook w:val="0000"/>
        </w:tblPrEx>
        <w:trPr>
          <w:trHeight w:val="327"/>
        </w:trPr>
        <w:tc>
          <w:tcPr>
            <w:tcW w:w="2390" w:type="dxa"/>
            <w:gridSpan w:val="2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Правила поведения в условиях ЧС природного и техногенн</w:t>
            </w:r>
            <w:r w:rsidRPr="00767147">
              <w:rPr>
                <w:sz w:val="20"/>
                <w:szCs w:val="20"/>
              </w:rPr>
              <w:t>о</w:t>
            </w:r>
            <w:r w:rsidRPr="00767147">
              <w:rPr>
                <w:sz w:val="20"/>
                <w:szCs w:val="20"/>
              </w:rPr>
              <w:t>го характера.</w:t>
            </w:r>
          </w:p>
        </w:tc>
        <w:tc>
          <w:tcPr>
            <w:tcW w:w="2027" w:type="dxa"/>
            <w:gridSpan w:val="3"/>
            <w:vMerge w:val="restart"/>
            <w:shd w:val="clear" w:color="auto" w:fill="auto"/>
          </w:tcPr>
          <w:p w:rsidR="00856377" w:rsidRPr="00767147" w:rsidRDefault="00FC0234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F5E5D">
              <w:rPr>
                <w:sz w:val="20"/>
                <w:szCs w:val="20"/>
              </w:rPr>
              <w:t>4</w:t>
            </w: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</w:p>
        </w:tc>
      </w:tr>
      <w:tr w:rsidR="00AD680D" w:rsidRPr="00767147">
        <w:tblPrEx>
          <w:tblLook w:val="0000"/>
        </w:tblPrEx>
        <w:trPr>
          <w:trHeight w:val="77"/>
        </w:trPr>
        <w:tc>
          <w:tcPr>
            <w:tcW w:w="2390" w:type="dxa"/>
            <w:gridSpan w:val="2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Единая государственная система предупреждения и ликвид</w:t>
            </w:r>
            <w:r w:rsidRPr="00767147">
              <w:rPr>
                <w:sz w:val="20"/>
                <w:szCs w:val="20"/>
              </w:rPr>
              <w:t>а</w:t>
            </w:r>
            <w:r w:rsidRPr="00767147">
              <w:rPr>
                <w:sz w:val="20"/>
                <w:szCs w:val="20"/>
              </w:rPr>
              <w:t>ции ЧС (РСЧС).</w:t>
            </w:r>
          </w:p>
        </w:tc>
        <w:tc>
          <w:tcPr>
            <w:tcW w:w="2027" w:type="dxa"/>
            <w:gridSpan w:val="3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</w:p>
        </w:tc>
      </w:tr>
      <w:tr w:rsidR="00AD680D" w:rsidRPr="00767147">
        <w:tblPrEx>
          <w:tblLook w:val="0000"/>
        </w:tblPrEx>
        <w:trPr>
          <w:trHeight w:val="287"/>
        </w:trPr>
        <w:tc>
          <w:tcPr>
            <w:tcW w:w="2390" w:type="dxa"/>
            <w:gridSpan w:val="2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Гражданская оборона – составная часть об</w:t>
            </w:r>
            <w:r w:rsidRPr="00767147">
              <w:rPr>
                <w:sz w:val="20"/>
                <w:szCs w:val="20"/>
              </w:rPr>
              <w:t>о</w:t>
            </w:r>
            <w:r w:rsidRPr="00767147">
              <w:rPr>
                <w:sz w:val="20"/>
                <w:szCs w:val="20"/>
              </w:rPr>
              <w:t xml:space="preserve">роноспособности страны; </w:t>
            </w:r>
          </w:p>
        </w:tc>
        <w:tc>
          <w:tcPr>
            <w:tcW w:w="2027" w:type="dxa"/>
            <w:gridSpan w:val="3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AD680D" w:rsidRPr="00767147">
        <w:tblPrEx>
          <w:tblLook w:val="0000"/>
        </w:tblPrEx>
        <w:trPr>
          <w:trHeight w:val="340"/>
        </w:trPr>
        <w:tc>
          <w:tcPr>
            <w:tcW w:w="2390" w:type="dxa"/>
            <w:gridSpan w:val="2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8" w:type="dxa"/>
            <w:gridSpan w:val="3"/>
          </w:tcPr>
          <w:p w:rsidR="00AD680D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Государственные службы по охране здоровья и без</w:t>
            </w:r>
            <w:r w:rsidRPr="00767147">
              <w:rPr>
                <w:sz w:val="20"/>
                <w:szCs w:val="20"/>
              </w:rPr>
              <w:t>о</w:t>
            </w:r>
            <w:r w:rsidRPr="00767147">
              <w:rPr>
                <w:sz w:val="20"/>
                <w:szCs w:val="20"/>
              </w:rPr>
              <w:t>пасности граждан.</w:t>
            </w:r>
          </w:p>
          <w:p w:rsidR="00EF7554" w:rsidRPr="00EF7554" w:rsidRDefault="00EF7554" w:rsidP="002021C1">
            <w:pPr>
              <w:rPr>
                <w:sz w:val="20"/>
                <w:szCs w:val="20"/>
              </w:rPr>
            </w:pPr>
            <w:r w:rsidRPr="00FC0234">
              <w:rPr>
                <w:sz w:val="20"/>
                <w:szCs w:val="20"/>
              </w:rPr>
              <w:t>Контрольная работа</w:t>
            </w:r>
            <w:r w:rsidRPr="00EF7554">
              <w:rPr>
                <w:sz w:val="20"/>
                <w:szCs w:val="20"/>
              </w:rPr>
              <w:t xml:space="preserve"> по теме «Государственная система обеспечения безопасности населения»</w:t>
            </w:r>
          </w:p>
        </w:tc>
        <w:tc>
          <w:tcPr>
            <w:tcW w:w="2027" w:type="dxa"/>
            <w:gridSpan w:val="3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455002" w:rsidRPr="00767147">
        <w:tblPrEx>
          <w:tblLook w:val="0000"/>
        </w:tblPrEx>
        <w:trPr>
          <w:trHeight w:val="406"/>
        </w:trPr>
        <w:tc>
          <w:tcPr>
            <w:tcW w:w="2382" w:type="dxa"/>
            <w:vMerge w:val="restart"/>
            <w:tcBorders>
              <w:top w:val="nil"/>
            </w:tcBorders>
          </w:tcPr>
          <w:p w:rsidR="00455002" w:rsidRPr="00767147" w:rsidRDefault="00455002" w:rsidP="002021C1">
            <w:pPr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7726" w:type="dxa"/>
            <w:gridSpan w:val="4"/>
          </w:tcPr>
          <w:p w:rsidR="00455002" w:rsidRPr="00767147" w:rsidRDefault="00455002" w:rsidP="002021C1">
            <w:pPr>
              <w:ind w:left="108"/>
              <w:rPr>
                <w:b/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2027" w:type="dxa"/>
            <w:gridSpan w:val="3"/>
            <w:vMerge w:val="restart"/>
          </w:tcPr>
          <w:p w:rsidR="00455002" w:rsidRPr="00767147" w:rsidRDefault="00D75B70" w:rsidP="002021C1">
            <w:pPr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8" w:type="dxa"/>
            <w:vMerge w:val="restart"/>
            <w:shd w:val="clear" w:color="auto" w:fill="B3B3B3"/>
          </w:tcPr>
          <w:p w:rsidR="00455002" w:rsidRPr="00767147" w:rsidRDefault="00455002" w:rsidP="002021C1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  <w:p w:rsidR="00455002" w:rsidRPr="00767147" w:rsidRDefault="00455002" w:rsidP="002021C1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406"/>
        </w:trPr>
        <w:tc>
          <w:tcPr>
            <w:tcW w:w="2382" w:type="dxa"/>
            <w:vMerge/>
          </w:tcPr>
          <w:p w:rsidR="00455002" w:rsidRPr="00767147" w:rsidRDefault="00455002" w:rsidP="002021C1">
            <w:pPr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7726" w:type="dxa"/>
            <w:gridSpan w:val="4"/>
          </w:tcPr>
          <w:p w:rsidR="00455002" w:rsidRPr="0042671A" w:rsidRDefault="00856377" w:rsidP="00856377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Выбор чрезвычайных ситуаций природного и техногенного характера вероятных в Смоленской области.</w:t>
            </w:r>
          </w:p>
          <w:p w:rsidR="00856377" w:rsidRPr="0042671A" w:rsidRDefault="00856377" w:rsidP="00856377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Составление таблицы «Современные средства поражения»</w:t>
            </w:r>
          </w:p>
          <w:p w:rsidR="00856377" w:rsidRPr="0042671A" w:rsidRDefault="00856377" w:rsidP="00856377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Отработка правил поведения в образовательном учреждении при эвакуации и укрытии в защитном сооружении</w:t>
            </w:r>
          </w:p>
          <w:p w:rsidR="00856377" w:rsidRPr="0042671A" w:rsidRDefault="00856377" w:rsidP="00856377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Оформление плана эвакуации уч-ся из здания филиала колледжа ( 2-3 этаж ).</w:t>
            </w:r>
          </w:p>
          <w:p w:rsidR="00856377" w:rsidRPr="00767147" w:rsidRDefault="00856377" w:rsidP="00856377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2671A">
              <w:rPr>
                <w:bCs/>
                <w:sz w:val="20"/>
                <w:szCs w:val="20"/>
              </w:rPr>
              <w:t>Расчет времени эвакуации из учебного заведения.</w:t>
            </w:r>
          </w:p>
        </w:tc>
        <w:tc>
          <w:tcPr>
            <w:tcW w:w="2027" w:type="dxa"/>
            <w:gridSpan w:val="3"/>
            <w:vMerge/>
          </w:tcPr>
          <w:p w:rsidR="00455002" w:rsidRPr="00767147" w:rsidRDefault="00455002" w:rsidP="002021C1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B3B3B3"/>
          </w:tcPr>
          <w:p w:rsidR="00455002" w:rsidRPr="00767147" w:rsidRDefault="00455002" w:rsidP="002021C1">
            <w:pPr>
              <w:ind w:left="108"/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863"/>
        </w:trPr>
        <w:tc>
          <w:tcPr>
            <w:tcW w:w="2382" w:type="dxa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709" w:type="dxa"/>
            <w:gridSpan w:val="3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Самостоятельная работа студента:</w:t>
            </w:r>
          </w:p>
          <w:p w:rsidR="00455002" w:rsidRPr="0042671A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Составить хронометраж ЧС на территории России за летний период.</w:t>
            </w:r>
          </w:p>
          <w:p w:rsidR="00856377" w:rsidRPr="0042671A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Составление опорного конспекта по ФЗ РФ «О Гражданской обороне»</w:t>
            </w:r>
          </w:p>
          <w:p w:rsidR="00856377" w:rsidRPr="0042671A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Составление алгоритма действий населения при ЧС</w:t>
            </w:r>
          </w:p>
          <w:p w:rsidR="00856377" w:rsidRPr="0042671A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Разработать схему возможной эвакуации из учебного заведения в загородную зону различными способами (пешком порядком, транспорт).</w:t>
            </w:r>
          </w:p>
          <w:p w:rsidR="00856377" w:rsidRPr="0042671A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Доклад «Терроризм – угроза обществу»</w:t>
            </w:r>
          </w:p>
          <w:p w:rsidR="00856377" w:rsidRPr="00767147" w:rsidRDefault="00856377" w:rsidP="002021C1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Ознакомление с нормативными документами</w:t>
            </w:r>
          </w:p>
        </w:tc>
        <w:tc>
          <w:tcPr>
            <w:tcW w:w="2044" w:type="dxa"/>
            <w:gridSpan w:val="4"/>
          </w:tcPr>
          <w:p w:rsidR="00455002" w:rsidRPr="002B40EC" w:rsidRDefault="00BC57A9" w:rsidP="00BC6A39">
            <w:pPr>
              <w:jc w:val="center"/>
              <w:rPr>
                <w:sz w:val="20"/>
                <w:szCs w:val="20"/>
              </w:rPr>
            </w:pPr>
            <w:r w:rsidRPr="002B40EC">
              <w:rPr>
                <w:sz w:val="20"/>
                <w:szCs w:val="20"/>
              </w:rPr>
              <w:t>1</w:t>
            </w:r>
            <w:r w:rsidR="00BC6A39" w:rsidRPr="002B40EC">
              <w:rPr>
                <w:sz w:val="20"/>
                <w:szCs w:val="20"/>
              </w:rPr>
              <w:t>4</w:t>
            </w:r>
          </w:p>
        </w:tc>
        <w:tc>
          <w:tcPr>
            <w:tcW w:w="2148" w:type="dxa"/>
            <w:vMerge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 w:rsidTr="00FC0234">
        <w:tblPrEx>
          <w:tblLook w:val="0000"/>
        </w:tblPrEx>
        <w:trPr>
          <w:trHeight w:val="842"/>
        </w:trPr>
        <w:tc>
          <w:tcPr>
            <w:tcW w:w="2382" w:type="dxa"/>
            <w:shd w:val="clear" w:color="auto" w:fill="auto"/>
          </w:tcPr>
          <w:p w:rsidR="00455002" w:rsidRPr="00767147" w:rsidRDefault="00455002" w:rsidP="00FC0234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 xml:space="preserve">Раздел </w:t>
            </w:r>
            <w:r w:rsidR="00F97E48">
              <w:rPr>
                <w:b/>
                <w:sz w:val="20"/>
                <w:szCs w:val="20"/>
              </w:rPr>
              <w:t>3</w:t>
            </w:r>
            <w:r w:rsidRPr="00767147">
              <w:rPr>
                <w:b/>
                <w:sz w:val="20"/>
                <w:szCs w:val="20"/>
              </w:rPr>
              <w:t>.</w:t>
            </w:r>
          </w:p>
          <w:p w:rsidR="00455002" w:rsidRPr="00767147" w:rsidRDefault="00455002" w:rsidP="00FC0234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Основы обороны государства</w:t>
            </w:r>
          </w:p>
        </w:tc>
        <w:tc>
          <w:tcPr>
            <w:tcW w:w="7709" w:type="dxa"/>
            <w:gridSpan w:val="3"/>
            <w:shd w:val="clear" w:color="auto" w:fill="auto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4"/>
            <w:shd w:val="clear" w:color="auto" w:fill="auto"/>
          </w:tcPr>
          <w:p w:rsidR="00455002" w:rsidRPr="00767147" w:rsidRDefault="00BC57A9" w:rsidP="00AF07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C6A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48" w:type="dxa"/>
            <w:vMerge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304"/>
        </w:trPr>
        <w:tc>
          <w:tcPr>
            <w:tcW w:w="2382" w:type="dxa"/>
            <w:vMerge w:val="restart"/>
          </w:tcPr>
          <w:p w:rsidR="00455002" w:rsidRPr="00767147" w:rsidRDefault="00AF5E5D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</w:t>
            </w:r>
          </w:p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 xml:space="preserve">Основы обороны </w:t>
            </w:r>
            <w:r w:rsidRPr="00767147">
              <w:rPr>
                <w:b/>
                <w:sz w:val="20"/>
                <w:szCs w:val="20"/>
              </w:rPr>
              <w:lastRenderedPageBreak/>
              <w:t>государства и воинская об</w:t>
            </w:r>
            <w:r w:rsidRPr="00767147">
              <w:rPr>
                <w:b/>
                <w:sz w:val="20"/>
                <w:szCs w:val="20"/>
              </w:rPr>
              <w:t>я</w:t>
            </w:r>
            <w:r w:rsidRPr="00767147">
              <w:rPr>
                <w:b/>
                <w:sz w:val="20"/>
                <w:szCs w:val="20"/>
              </w:rPr>
              <w:t>занность.</w:t>
            </w: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2055" w:type="dxa"/>
            <w:gridSpan w:val="5"/>
            <w:shd w:val="clear" w:color="auto" w:fill="auto"/>
          </w:tcPr>
          <w:p w:rsidR="00455002" w:rsidRPr="00D75B70" w:rsidRDefault="00AF5E5D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2148" w:type="dxa"/>
            <w:vMerge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D680D" w:rsidRPr="00767147">
        <w:tblPrEx>
          <w:tblLook w:val="0000"/>
        </w:tblPrEx>
        <w:trPr>
          <w:trHeight w:val="368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История создания Вооружённых Сил России.</w:t>
            </w:r>
          </w:p>
        </w:tc>
        <w:tc>
          <w:tcPr>
            <w:tcW w:w="2055" w:type="dxa"/>
            <w:gridSpan w:val="5"/>
            <w:vMerge w:val="restart"/>
            <w:shd w:val="clear" w:color="auto" w:fill="auto"/>
          </w:tcPr>
          <w:p w:rsidR="00AD680D" w:rsidRPr="00767147" w:rsidRDefault="00D75B70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F5E5D">
              <w:rPr>
                <w:sz w:val="20"/>
                <w:szCs w:val="20"/>
              </w:rPr>
              <w:t>6</w:t>
            </w: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1</w:t>
            </w:r>
          </w:p>
        </w:tc>
      </w:tr>
      <w:tr w:rsidR="00AD680D" w:rsidRPr="00767147">
        <w:tblPrEx>
          <w:tblLook w:val="0000"/>
        </w:tblPrEx>
        <w:trPr>
          <w:trHeight w:val="362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 xml:space="preserve">Организационная структура Вооружённых Сил. </w:t>
            </w:r>
          </w:p>
        </w:tc>
        <w:tc>
          <w:tcPr>
            <w:tcW w:w="2055" w:type="dxa"/>
            <w:gridSpan w:val="5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AD680D" w:rsidRPr="00767147">
        <w:tblPrEx>
          <w:tblLook w:val="0000"/>
        </w:tblPrEx>
        <w:trPr>
          <w:trHeight w:val="274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Воинская об</w:t>
            </w:r>
            <w:r w:rsidRPr="00767147">
              <w:rPr>
                <w:sz w:val="20"/>
                <w:szCs w:val="20"/>
              </w:rPr>
              <w:t>я</w:t>
            </w:r>
            <w:r w:rsidRPr="00767147">
              <w:rPr>
                <w:sz w:val="20"/>
                <w:szCs w:val="20"/>
              </w:rPr>
              <w:t>занность; военнослужащий – защитник своего Отечества.</w:t>
            </w:r>
          </w:p>
        </w:tc>
        <w:tc>
          <w:tcPr>
            <w:tcW w:w="2055" w:type="dxa"/>
            <w:gridSpan w:val="5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AD680D" w:rsidRPr="00767147">
        <w:tblPrEx>
          <w:tblLook w:val="0000"/>
        </w:tblPrEx>
        <w:trPr>
          <w:trHeight w:val="400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Огневая подготовка.</w:t>
            </w:r>
          </w:p>
        </w:tc>
        <w:tc>
          <w:tcPr>
            <w:tcW w:w="2055" w:type="dxa"/>
            <w:gridSpan w:val="5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3</w:t>
            </w:r>
          </w:p>
        </w:tc>
      </w:tr>
      <w:tr w:rsidR="00AD680D" w:rsidRPr="00767147">
        <w:tblPrEx>
          <w:tblLook w:val="0000"/>
        </w:tblPrEx>
        <w:trPr>
          <w:trHeight w:val="385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Pr="00767147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 xml:space="preserve">Как стать офицером Российской армии. </w:t>
            </w:r>
          </w:p>
        </w:tc>
        <w:tc>
          <w:tcPr>
            <w:tcW w:w="2055" w:type="dxa"/>
            <w:gridSpan w:val="5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1</w:t>
            </w:r>
          </w:p>
        </w:tc>
      </w:tr>
      <w:tr w:rsidR="00AD680D" w:rsidRPr="00767147">
        <w:tblPrEx>
          <w:tblLook w:val="0000"/>
        </w:tblPrEx>
        <w:trPr>
          <w:trHeight w:val="569"/>
        </w:trPr>
        <w:tc>
          <w:tcPr>
            <w:tcW w:w="2382" w:type="dxa"/>
            <w:vMerge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D680D" w:rsidRDefault="00AD680D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Боевые традиции Вооружённых Сил России; символы воинской чести; р</w:t>
            </w:r>
            <w:r w:rsidRPr="00767147">
              <w:rPr>
                <w:sz w:val="20"/>
                <w:szCs w:val="20"/>
              </w:rPr>
              <w:t>и</w:t>
            </w:r>
            <w:r w:rsidRPr="00767147">
              <w:rPr>
                <w:sz w:val="20"/>
                <w:szCs w:val="20"/>
              </w:rPr>
              <w:t>туалы Вооружённых Сил России.</w:t>
            </w:r>
          </w:p>
          <w:p w:rsidR="00EF7554" w:rsidRPr="00EF7554" w:rsidRDefault="00EF7554" w:rsidP="002021C1">
            <w:pPr>
              <w:rPr>
                <w:sz w:val="20"/>
                <w:szCs w:val="20"/>
              </w:rPr>
            </w:pPr>
            <w:r w:rsidRPr="00FC0234">
              <w:rPr>
                <w:sz w:val="20"/>
                <w:szCs w:val="20"/>
              </w:rPr>
              <w:t>Контрольная работа</w:t>
            </w:r>
            <w:r w:rsidRPr="00EF7554">
              <w:rPr>
                <w:sz w:val="20"/>
                <w:szCs w:val="20"/>
              </w:rPr>
              <w:t xml:space="preserve"> по теме «Основы обороны государства и воинская об</w:t>
            </w:r>
            <w:r w:rsidRPr="00EF7554">
              <w:rPr>
                <w:sz w:val="20"/>
                <w:szCs w:val="20"/>
              </w:rPr>
              <w:t>я</w:t>
            </w:r>
            <w:r w:rsidRPr="00EF7554">
              <w:rPr>
                <w:sz w:val="20"/>
                <w:szCs w:val="20"/>
              </w:rPr>
              <w:t>занность».</w:t>
            </w:r>
          </w:p>
        </w:tc>
        <w:tc>
          <w:tcPr>
            <w:tcW w:w="2055" w:type="dxa"/>
            <w:gridSpan w:val="5"/>
            <w:vMerge/>
            <w:shd w:val="clear" w:color="auto" w:fill="auto"/>
          </w:tcPr>
          <w:p w:rsidR="00AD680D" w:rsidRPr="00767147" w:rsidRDefault="00AD680D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AD680D" w:rsidRPr="00767147" w:rsidRDefault="00AD680D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2</w:t>
            </w:r>
          </w:p>
        </w:tc>
      </w:tr>
      <w:tr w:rsidR="00C668C3" w:rsidRPr="00767147">
        <w:tblPrEx>
          <w:tblLook w:val="0000"/>
        </w:tblPrEx>
        <w:trPr>
          <w:trHeight w:val="324"/>
        </w:trPr>
        <w:tc>
          <w:tcPr>
            <w:tcW w:w="2382" w:type="dxa"/>
            <w:vMerge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C668C3" w:rsidRPr="00767147" w:rsidRDefault="00C668C3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2055" w:type="dxa"/>
            <w:gridSpan w:val="5"/>
          </w:tcPr>
          <w:p w:rsidR="00C668C3" w:rsidRPr="00767147" w:rsidRDefault="00D75B70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48" w:type="dxa"/>
            <w:vMerge w:val="restart"/>
            <w:shd w:val="clear" w:color="auto" w:fill="B3B3B3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668C3" w:rsidRPr="00767147">
        <w:tblPrEx>
          <w:tblLook w:val="0000"/>
        </w:tblPrEx>
        <w:trPr>
          <w:trHeight w:val="1059"/>
        </w:trPr>
        <w:tc>
          <w:tcPr>
            <w:tcW w:w="2382" w:type="dxa"/>
            <w:vMerge/>
          </w:tcPr>
          <w:p w:rsidR="00C668C3" w:rsidRPr="00767147" w:rsidRDefault="00C668C3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709" w:type="dxa"/>
            <w:gridSpan w:val="3"/>
          </w:tcPr>
          <w:p w:rsidR="00C668C3" w:rsidRPr="00767147" w:rsidRDefault="00C668C3" w:rsidP="002021C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таблиц по родам Вооружённых Сил.</w:t>
            </w:r>
          </w:p>
          <w:p w:rsidR="00C668C3" w:rsidRPr="00767147" w:rsidRDefault="00C668C3" w:rsidP="002021C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таблиц по видам  Вооружённых Сил.</w:t>
            </w:r>
          </w:p>
          <w:p w:rsidR="00C668C3" w:rsidRPr="00767147" w:rsidRDefault="00C668C3" w:rsidP="002021C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Сборка и разборка автомата  Калашникова.</w:t>
            </w:r>
          </w:p>
          <w:p w:rsidR="00C668C3" w:rsidRDefault="00C668C3" w:rsidP="002021C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Тренировка для подготовки проведения боевой стрел</w:t>
            </w:r>
            <w:r w:rsidRPr="00767147">
              <w:rPr>
                <w:sz w:val="20"/>
                <w:szCs w:val="20"/>
              </w:rPr>
              <w:t>ь</w:t>
            </w:r>
            <w:r w:rsidRPr="00767147">
              <w:rPr>
                <w:sz w:val="20"/>
                <w:szCs w:val="20"/>
              </w:rPr>
              <w:t>бы из автомата Калашникова.</w:t>
            </w:r>
          </w:p>
          <w:p w:rsidR="00AF0727" w:rsidRPr="00AF0727" w:rsidRDefault="00AF0727" w:rsidP="002021C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Составление таблицы «Награды разных эпох» .</w:t>
            </w:r>
          </w:p>
        </w:tc>
        <w:tc>
          <w:tcPr>
            <w:tcW w:w="2044" w:type="dxa"/>
            <w:gridSpan w:val="4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48" w:type="dxa"/>
            <w:vMerge/>
            <w:shd w:val="clear" w:color="auto" w:fill="B3B3B3"/>
          </w:tcPr>
          <w:p w:rsidR="00C668C3" w:rsidRPr="00767147" w:rsidRDefault="00C668C3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1608"/>
        </w:trPr>
        <w:tc>
          <w:tcPr>
            <w:tcW w:w="2382" w:type="dxa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Самостоятельная работа студента:</w:t>
            </w:r>
          </w:p>
          <w:p w:rsidR="00455002" w:rsidRPr="00767147" w:rsidRDefault="00455002" w:rsidP="002021C1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опорного конспекта по реформе Вооружё</w:t>
            </w:r>
            <w:r w:rsidRPr="00767147">
              <w:rPr>
                <w:sz w:val="20"/>
                <w:szCs w:val="20"/>
              </w:rPr>
              <w:t>н</w:t>
            </w:r>
            <w:r w:rsidRPr="00767147">
              <w:rPr>
                <w:sz w:val="20"/>
                <w:szCs w:val="20"/>
              </w:rPr>
              <w:t>ных Сил.</w:t>
            </w:r>
          </w:p>
          <w:p w:rsidR="00455002" w:rsidRPr="00767147" w:rsidRDefault="00455002" w:rsidP="002021C1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опорного конспекта по ФЗ РФ «О воинской обязанности и военной службе».</w:t>
            </w:r>
          </w:p>
          <w:p w:rsidR="00455002" w:rsidRPr="00767147" w:rsidRDefault="00455002" w:rsidP="002021C1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Написание реферата по теме «Воинский учёт в РФ».</w:t>
            </w:r>
          </w:p>
          <w:p w:rsidR="00455002" w:rsidRPr="00767147" w:rsidRDefault="00455002" w:rsidP="00455002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опорного конспекта о боевых характерист</w:t>
            </w:r>
            <w:r w:rsidRPr="00767147">
              <w:rPr>
                <w:sz w:val="20"/>
                <w:szCs w:val="20"/>
              </w:rPr>
              <w:t>и</w:t>
            </w:r>
            <w:r w:rsidRPr="00767147">
              <w:rPr>
                <w:sz w:val="20"/>
                <w:szCs w:val="20"/>
              </w:rPr>
              <w:t>ках АК–74.</w:t>
            </w:r>
          </w:p>
        </w:tc>
        <w:tc>
          <w:tcPr>
            <w:tcW w:w="2042" w:type="dxa"/>
            <w:gridSpan w:val="4"/>
          </w:tcPr>
          <w:p w:rsidR="00455002" w:rsidRPr="002B40EC" w:rsidRDefault="00BC57A9" w:rsidP="00BC6A39">
            <w:pPr>
              <w:jc w:val="center"/>
              <w:rPr>
                <w:sz w:val="20"/>
                <w:szCs w:val="20"/>
              </w:rPr>
            </w:pPr>
            <w:r w:rsidRPr="002B40EC">
              <w:rPr>
                <w:sz w:val="20"/>
                <w:szCs w:val="20"/>
              </w:rPr>
              <w:t>1</w:t>
            </w:r>
            <w:r w:rsidR="00BC6A39" w:rsidRPr="002B40EC">
              <w:rPr>
                <w:sz w:val="20"/>
                <w:szCs w:val="20"/>
              </w:rPr>
              <w:t>3</w:t>
            </w:r>
          </w:p>
        </w:tc>
        <w:tc>
          <w:tcPr>
            <w:tcW w:w="2161" w:type="dxa"/>
            <w:gridSpan w:val="2"/>
            <w:vMerge w:val="restart"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 w:rsidTr="00FC0234">
        <w:tblPrEx>
          <w:tblLook w:val="0000"/>
        </w:tblPrEx>
        <w:trPr>
          <w:trHeight w:val="385"/>
        </w:trPr>
        <w:tc>
          <w:tcPr>
            <w:tcW w:w="2382" w:type="dxa"/>
            <w:shd w:val="clear" w:color="auto" w:fill="auto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 xml:space="preserve">Раздел </w:t>
            </w:r>
            <w:r w:rsidR="00F97E48">
              <w:rPr>
                <w:b/>
                <w:sz w:val="20"/>
                <w:szCs w:val="20"/>
              </w:rPr>
              <w:t>4</w:t>
            </w:r>
          </w:p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Основы медицинских знаний</w:t>
            </w:r>
          </w:p>
        </w:tc>
        <w:tc>
          <w:tcPr>
            <w:tcW w:w="7698" w:type="dxa"/>
            <w:gridSpan w:val="2"/>
            <w:shd w:val="clear" w:color="auto" w:fill="auto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gridSpan w:val="4"/>
            <w:shd w:val="clear" w:color="auto" w:fill="auto"/>
          </w:tcPr>
          <w:p w:rsidR="00455002" w:rsidRPr="00767147" w:rsidRDefault="00F97E48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161" w:type="dxa"/>
            <w:gridSpan w:val="2"/>
            <w:vMerge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373"/>
        </w:trPr>
        <w:tc>
          <w:tcPr>
            <w:tcW w:w="2382" w:type="dxa"/>
            <w:vMerge w:val="restart"/>
            <w:shd w:val="clear" w:color="auto" w:fill="auto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042" w:type="dxa"/>
            <w:gridSpan w:val="4"/>
            <w:shd w:val="clear" w:color="auto" w:fill="auto"/>
          </w:tcPr>
          <w:p w:rsidR="00455002" w:rsidRPr="002B40EC" w:rsidRDefault="00D75B70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61" w:type="dxa"/>
            <w:gridSpan w:val="2"/>
            <w:vMerge/>
          </w:tcPr>
          <w:p w:rsidR="00455002" w:rsidRPr="00767147" w:rsidRDefault="00455002" w:rsidP="002021C1">
            <w:pPr>
              <w:jc w:val="center"/>
              <w:rPr>
                <w:sz w:val="20"/>
                <w:szCs w:val="20"/>
              </w:rPr>
            </w:pPr>
          </w:p>
        </w:tc>
      </w:tr>
      <w:tr w:rsidR="00C07E1F" w:rsidRPr="00767147">
        <w:tblPrEx>
          <w:tblLook w:val="0000"/>
        </w:tblPrEx>
        <w:trPr>
          <w:trHeight w:val="715"/>
        </w:trPr>
        <w:tc>
          <w:tcPr>
            <w:tcW w:w="2382" w:type="dxa"/>
            <w:vMerge/>
            <w:shd w:val="clear" w:color="auto" w:fill="auto"/>
          </w:tcPr>
          <w:p w:rsidR="00C07E1F" w:rsidRPr="00767147" w:rsidRDefault="00C07E1F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AF0727" w:rsidRPr="00AF0727" w:rsidRDefault="00AF0727" w:rsidP="00AF0727">
            <w:pPr>
              <w:pStyle w:val="ab"/>
              <w:ind w:firstLine="708"/>
              <w:jc w:val="both"/>
              <w:rPr>
                <w:b/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Здоровый образ жизни как необходимое условие сохранения и укрепления здоровья ч</w:t>
            </w:r>
            <w:r w:rsidRPr="00AF0727">
              <w:rPr>
                <w:sz w:val="20"/>
                <w:szCs w:val="20"/>
              </w:rPr>
              <w:t>е</w:t>
            </w:r>
            <w:r w:rsidRPr="00AF0727">
              <w:rPr>
                <w:sz w:val="20"/>
                <w:szCs w:val="20"/>
              </w:rPr>
              <w:t>ловека и общества</w:t>
            </w:r>
            <w:r w:rsidRPr="00AF0727">
              <w:rPr>
                <w:b/>
                <w:sz w:val="20"/>
                <w:szCs w:val="20"/>
              </w:rPr>
              <w:t xml:space="preserve">. </w:t>
            </w:r>
          </w:p>
          <w:p w:rsidR="00AF0727" w:rsidRPr="00AF0727" w:rsidRDefault="00AF0727" w:rsidP="00AF0727">
            <w:pPr>
              <w:ind w:firstLine="708"/>
              <w:jc w:val="both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Влияние неблагоприятной окружающей среды на здоровье человека. Ранние половые связи и их последствия для здоровья. И</w:t>
            </w:r>
            <w:r w:rsidRPr="00AF0727">
              <w:rPr>
                <w:sz w:val="20"/>
                <w:szCs w:val="20"/>
              </w:rPr>
              <w:t>н</w:t>
            </w:r>
            <w:r w:rsidRPr="00AF0727">
              <w:rPr>
                <w:sz w:val="20"/>
                <w:szCs w:val="20"/>
              </w:rPr>
              <w:t>фекции, передаваемые половым путем, и их профилактика.</w:t>
            </w:r>
          </w:p>
          <w:p w:rsidR="00AF0727" w:rsidRPr="00AF0727" w:rsidRDefault="00AF0727" w:rsidP="00AF0727">
            <w:pPr>
              <w:ind w:firstLine="708"/>
              <w:jc w:val="both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Здоровый образ жизни – необходимое условие сохранности репродуктивного здоровья. Рациональное питание и его зн</w:t>
            </w:r>
            <w:r w:rsidRPr="00AF0727">
              <w:rPr>
                <w:sz w:val="20"/>
                <w:szCs w:val="20"/>
              </w:rPr>
              <w:t>а</w:t>
            </w:r>
            <w:r w:rsidRPr="00AF0727">
              <w:rPr>
                <w:sz w:val="20"/>
                <w:szCs w:val="20"/>
              </w:rPr>
              <w:t>чение для здоровья.</w:t>
            </w:r>
          </w:p>
          <w:p w:rsidR="00AF0727" w:rsidRPr="00AF0727" w:rsidRDefault="00AF0727" w:rsidP="00AF0727">
            <w:pPr>
              <w:ind w:firstLine="708"/>
              <w:jc w:val="both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Влияние двигательной активности на здоровье человека.</w:t>
            </w:r>
          </w:p>
          <w:p w:rsidR="00AF0727" w:rsidRPr="00AF0727" w:rsidRDefault="00AF0727" w:rsidP="00AF0727">
            <w:pPr>
              <w:pStyle w:val="20"/>
              <w:spacing w:line="240" w:lineRule="auto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Закаливание и его влияние на здоровье. Правила личной гигиены и здор</w:t>
            </w:r>
            <w:r w:rsidRPr="00AF0727">
              <w:rPr>
                <w:sz w:val="20"/>
                <w:szCs w:val="20"/>
              </w:rPr>
              <w:t>о</w:t>
            </w:r>
            <w:r w:rsidRPr="00AF0727">
              <w:rPr>
                <w:sz w:val="20"/>
                <w:szCs w:val="20"/>
              </w:rPr>
              <w:t>вье человека.</w:t>
            </w:r>
          </w:p>
          <w:p w:rsidR="00AF0727" w:rsidRPr="00AF0727" w:rsidRDefault="00AF0727" w:rsidP="00AF0727">
            <w:pPr>
              <w:ind w:firstLine="708"/>
              <w:jc w:val="both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lastRenderedPageBreak/>
              <w:t>Правовые аспекты взаимоотношения полов. Брак и семья. Культура брачных отношений. Основные функции семьи. Основы семейного права в Российской Федерации. Права и обязанности родителей. Конвенция ООН «О правах ребенка».  Беременность и гигиена беременности. Уход за мл</w:t>
            </w:r>
            <w:r w:rsidRPr="00AF0727">
              <w:rPr>
                <w:sz w:val="20"/>
                <w:szCs w:val="20"/>
              </w:rPr>
              <w:t>а</w:t>
            </w:r>
            <w:r w:rsidRPr="00AF0727">
              <w:rPr>
                <w:sz w:val="20"/>
                <w:szCs w:val="20"/>
              </w:rPr>
              <w:t>денцем.</w:t>
            </w:r>
          </w:p>
          <w:p w:rsidR="00C07E1F" w:rsidRPr="00AF0727" w:rsidRDefault="00C07E1F" w:rsidP="002021C1">
            <w:pPr>
              <w:rPr>
                <w:sz w:val="20"/>
                <w:szCs w:val="20"/>
              </w:rPr>
            </w:pPr>
          </w:p>
        </w:tc>
        <w:tc>
          <w:tcPr>
            <w:tcW w:w="2042" w:type="dxa"/>
            <w:gridSpan w:val="4"/>
            <w:vMerge w:val="restart"/>
            <w:shd w:val="clear" w:color="auto" w:fill="auto"/>
          </w:tcPr>
          <w:p w:rsidR="00C07E1F" w:rsidRPr="00767147" w:rsidRDefault="00D75B70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161" w:type="dxa"/>
            <w:gridSpan w:val="2"/>
          </w:tcPr>
          <w:p w:rsidR="00C07E1F" w:rsidRPr="00767147" w:rsidRDefault="00C07E1F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3</w:t>
            </w:r>
          </w:p>
        </w:tc>
      </w:tr>
      <w:tr w:rsidR="00C07E1F" w:rsidRPr="00767147">
        <w:tblPrEx>
          <w:tblLook w:val="0000"/>
        </w:tblPrEx>
        <w:trPr>
          <w:trHeight w:val="235"/>
        </w:trPr>
        <w:tc>
          <w:tcPr>
            <w:tcW w:w="2382" w:type="dxa"/>
            <w:vMerge/>
            <w:shd w:val="clear" w:color="auto" w:fill="auto"/>
          </w:tcPr>
          <w:p w:rsidR="00C07E1F" w:rsidRPr="00767147" w:rsidRDefault="00C07E1F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C07E1F" w:rsidRPr="00767147" w:rsidRDefault="00C07E1F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Правила сердечно-лёгочной реанимации.</w:t>
            </w:r>
          </w:p>
        </w:tc>
        <w:tc>
          <w:tcPr>
            <w:tcW w:w="2042" w:type="dxa"/>
            <w:gridSpan w:val="4"/>
            <w:vMerge/>
            <w:shd w:val="clear" w:color="auto" w:fill="auto"/>
          </w:tcPr>
          <w:p w:rsidR="00C07E1F" w:rsidRPr="00767147" w:rsidRDefault="00C07E1F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</w:tcPr>
          <w:p w:rsidR="00C07E1F" w:rsidRPr="00767147" w:rsidRDefault="00C07E1F" w:rsidP="002021C1">
            <w:pPr>
              <w:jc w:val="center"/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3</w:t>
            </w:r>
          </w:p>
        </w:tc>
      </w:tr>
      <w:tr w:rsidR="00455002" w:rsidRPr="00767147">
        <w:tblPrEx>
          <w:tblLook w:val="0000"/>
        </w:tblPrEx>
        <w:trPr>
          <w:trHeight w:val="122"/>
        </w:trPr>
        <w:tc>
          <w:tcPr>
            <w:tcW w:w="2382" w:type="dxa"/>
            <w:vMerge/>
            <w:shd w:val="clear" w:color="auto" w:fill="auto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2042" w:type="dxa"/>
            <w:gridSpan w:val="4"/>
          </w:tcPr>
          <w:p w:rsidR="00455002" w:rsidRPr="00767147" w:rsidRDefault="00D75B70" w:rsidP="00202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1" w:type="dxa"/>
            <w:gridSpan w:val="2"/>
            <w:vMerge w:val="restart"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903"/>
        </w:trPr>
        <w:tc>
          <w:tcPr>
            <w:tcW w:w="2382" w:type="dxa"/>
            <w:vMerge/>
            <w:shd w:val="clear" w:color="auto" w:fill="auto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Способы провидения не прямого массажа сердца.</w:t>
            </w:r>
          </w:p>
          <w:p w:rsidR="00455002" w:rsidRDefault="00455002" w:rsidP="002021C1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Правила наложения повязок.</w:t>
            </w:r>
          </w:p>
          <w:p w:rsidR="00AF0727" w:rsidRPr="00767147" w:rsidRDefault="00AF0727" w:rsidP="00AF0727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AF0727">
              <w:rPr>
                <w:sz w:val="20"/>
                <w:szCs w:val="20"/>
              </w:rPr>
              <w:t>.Составление таблицы «Инфекционные заболевания передающиеся половым путем»</w:t>
            </w:r>
          </w:p>
        </w:tc>
        <w:tc>
          <w:tcPr>
            <w:tcW w:w="2042" w:type="dxa"/>
            <w:gridSpan w:val="4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61" w:type="dxa"/>
            <w:gridSpan w:val="2"/>
            <w:vMerge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5002" w:rsidRPr="00767147">
        <w:tblPrEx>
          <w:tblLook w:val="0000"/>
        </w:tblPrEx>
        <w:trPr>
          <w:trHeight w:val="1010"/>
        </w:trPr>
        <w:tc>
          <w:tcPr>
            <w:tcW w:w="2382" w:type="dxa"/>
            <w:vMerge/>
            <w:shd w:val="clear" w:color="auto" w:fill="auto"/>
          </w:tcPr>
          <w:p w:rsidR="00455002" w:rsidRPr="00767147" w:rsidRDefault="00455002" w:rsidP="002021C1">
            <w:pPr>
              <w:rPr>
                <w:b/>
                <w:sz w:val="20"/>
                <w:szCs w:val="20"/>
              </w:rPr>
            </w:pPr>
          </w:p>
        </w:tc>
        <w:tc>
          <w:tcPr>
            <w:tcW w:w="7698" w:type="dxa"/>
            <w:gridSpan w:val="2"/>
          </w:tcPr>
          <w:p w:rsidR="00455002" w:rsidRPr="00767147" w:rsidRDefault="00455002" w:rsidP="002021C1">
            <w:p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Самостоятельная работа студента:</w:t>
            </w:r>
          </w:p>
          <w:p w:rsidR="00455002" w:rsidRPr="00767147" w:rsidRDefault="00455002" w:rsidP="002021C1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алгоритма оказания первой медицинской помощи при проведении искусственной вентиляции лё</w:t>
            </w:r>
            <w:r w:rsidRPr="00767147">
              <w:rPr>
                <w:sz w:val="20"/>
                <w:szCs w:val="20"/>
              </w:rPr>
              <w:t>г</w:t>
            </w:r>
            <w:r w:rsidRPr="00767147">
              <w:rPr>
                <w:sz w:val="20"/>
                <w:szCs w:val="20"/>
              </w:rPr>
              <w:t>ких.</w:t>
            </w:r>
          </w:p>
          <w:p w:rsidR="00455002" w:rsidRDefault="00455002" w:rsidP="002021C1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67147">
              <w:rPr>
                <w:sz w:val="20"/>
                <w:szCs w:val="20"/>
              </w:rPr>
              <w:t>Составление таблицы по признакам жизни и смерти.</w:t>
            </w:r>
          </w:p>
          <w:p w:rsidR="00AF0727" w:rsidRPr="0042671A" w:rsidRDefault="00AF0727" w:rsidP="002021C1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Составление опорного конспекта «Семейный кодекс»</w:t>
            </w:r>
          </w:p>
          <w:p w:rsidR="0042671A" w:rsidRPr="00767147" w:rsidRDefault="0042671A" w:rsidP="002021C1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2671A">
              <w:rPr>
                <w:sz w:val="20"/>
                <w:szCs w:val="20"/>
              </w:rPr>
              <w:t>Составление опорного конспекта по вопросу Конвенция ООН «О правах ребенка»</w:t>
            </w:r>
          </w:p>
        </w:tc>
        <w:tc>
          <w:tcPr>
            <w:tcW w:w="2042" w:type="dxa"/>
            <w:gridSpan w:val="4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  <w:p w:rsidR="00455002" w:rsidRPr="002B40EC" w:rsidRDefault="00F97E48" w:rsidP="002021C1">
            <w:pPr>
              <w:ind w:firstLine="708"/>
              <w:rPr>
                <w:sz w:val="20"/>
                <w:szCs w:val="20"/>
              </w:rPr>
            </w:pPr>
            <w:r w:rsidRPr="002B40EC">
              <w:rPr>
                <w:sz w:val="20"/>
                <w:szCs w:val="20"/>
              </w:rPr>
              <w:t>4</w:t>
            </w:r>
          </w:p>
        </w:tc>
        <w:tc>
          <w:tcPr>
            <w:tcW w:w="2161" w:type="dxa"/>
            <w:gridSpan w:val="2"/>
            <w:vMerge/>
            <w:shd w:val="clear" w:color="auto" w:fill="B3B3B3"/>
          </w:tcPr>
          <w:p w:rsidR="00455002" w:rsidRPr="00767147" w:rsidRDefault="00455002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1C1" w:rsidRPr="00555F63">
        <w:tblPrEx>
          <w:tblLook w:val="0000"/>
        </w:tblPrEx>
        <w:trPr>
          <w:trHeight w:val="413"/>
        </w:trPr>
        <w:tc>
          <w:tcPr>
            <w:tcW w:w="10080" w:type="dxa"/>
            <w:gridSpan w:val="3"/>
          </w:tcPr>
          <w:p w:rsidR="002021C1" w:rsidRPr="00767147" w:rsidRDefault="002021C1" w:rsidP="002021C1">
            <w:pPr>
              <w:rPr>
                <w:b/>
                <w:sz w:val="20"/>
                <w:szCs w:val="20"/>
              </w:rPr>
            </w:pPr>
            <w:r w:rsidRPr="0076714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055" w:type="dxa"/>
            <w:gridSpan w:val="5"/>
          </w:tcPr>
          <w:p w:rsidR="002021C1" w:rsidRPr="00BF335C" w:rsidRDefault="0042671A" w:rsidP="002021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148" w:type="dxa"/>
          </w:tcPr>
          <w:p w:rsidR="002021C1" w:rsidRPr="00BF335C" w:rsidRDefault="002021C1" w:rsidP="002021C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021C1" w:rsidRDefault="002021C1" w:rsidP="002021C1">
      <w:pPr>
        <w:rPr>
          <w:b/>
          <w:sz w:val="28"/>
          <w:szCs w:val="28"/>
        </w:rPr>
      </w:pPr>
    </w:p>
    <w:p w:rsidR="00337ED6" w:rsidRDefault="00337ED6" w:rsidP="002021C1">
      <w:pPr>
        <w:rPr>
          <w:b/>
          <w:sz w:val="28"/>
          <w:szCs w:val="28"/>
        </w:rPr>
      </w:pPr>
    </w:p>
    <w:p w:rsidR="00337ED6" w:rsidRDefault="00337ED6" w:rsidP="002021C1">
      <w:pPr>
        <w:rPr>
          <w:b/>
          <w:sz w:val="28"/>
          <w:szCs w:val="28"/>
        </w:rPr>
      </w:pPr>
    </w:p>
    <w:p w:rsidR="00337ED6" w:rsidRPr="00FF0A1A" w:rsidRDefault="00337ED6" w:rsidP="00337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337ED6" w:rsidRPr="00FF0A1A" w:rsidRDefault="00337ED6" w:rsidP="00337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 xml:space="preserve">1. – ознакомительный (узнавание ранее изученных объектов, свойств); </w:t>
      </w:r>
    </w:p>
    <w:p w:rsidR="00337ED6" w:rsidRPr="00FF0A1A" w:rsidRDefault="00337ED6" w:rsidP="00337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FF0A1A">
        <w:rPr>
          <w:sz w:val="20"/>
          <w:szCs w:val="20"/>
        </w:rPr>
        <w:t>2. – репродуктивный (выполнение деятельности по образцу, инструкции или под руководством)</w:t>
      </w:r>
    </w:p>
    <w:p w:rsidR="00337ED6" w:rsidRPr="00337ED6" w:rsidRDefault="00337ED6" w:rsidP="00337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0"/>
          <w:szCs w:val="20"/>
        </w:rPr>
        <w:sectPr w:rsidR="00337ED6" w:rsidRPr="00337ED6" w:rsidSect="002021C1">
          <w:pgSz w:w="16838" w:h="11906" w:orient="landscape"/>
          <w:pgMar w:top="1701" w:right="1418" w:bottom="1134" w:left="1418" w:header="720" w:footer="720" w:gutter="0"/>
          <w:cols w:space="708"/>
          <w:titlePg/>
          <w:docGrid w:linePitch="360"/>
        </w:sectPr>
      </w:pPr>
      <w:r w:rsidRPr="00FF0A1A">
        <w:rPr>
          <w:sz w:val="20"/>
          <w:szCs w:val="20"/>
        </w:rPr>
        <w:t>3. – продуктивный (планирование и самостоятельное выполнение деятельности, решение проблемных задач)</w:t>
      </w:r>
    </w:p>
    <w:p w:rsidR="002021C1" w:rsidRPr="00331680" w:rsidRDefault="002021C1" w:rsidP="00AF5E5D">
      <w:pPr>
        <w:rPr>
          <w:b/>
          <w:sz w:val="28"/>
          <w:szCs w:val="28"/>
        </w:rPr>
      </w:pPr>
    </w:p>
    <w:p w:rsidR="00E12A3D" w:rsidRPr="00E12A3D" w:rsidRDefault="00662AE0" w:rsidP="00E12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>
        <w:rPr>
          <w:caps/>
          <w:sz w:val="28"/>
          <w:szCs w:val="28"/>
        </w:rPr>
        <w:t>4</w:t>
      </w:r>
      <w:r w:rsidR="00E12A3D" w:rsidRPr="00E12A3D">
        <w:rPr>
          <w:caps/>
          <w:sz w:val="28"/>
          <w:szCs w:val="28"/>
        </w:rPr>
        <w:t>. условия реализации УЧЕБНОЙ дисциплины</w:t>
      </w:r>
    </w:p>
    <w:p w:rsidR="00E12A3D" w:rsidRPr="00A20A8B" w:rsidRDefault="00662AE0" w:rsidP="00E12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E12A3D" w:rsidRPr="00A20A8B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 </w:t>
      </w:r>
    </w:p>
    <w:p w:rsidR="008129BE" w:rsidRPr="00AC3A83" w:rsidRDefault="00455002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129BE">
        <w:rPr>
          <w:bCs/>
          <w:sz w:val="28"/>
          <w:szCs w:val="28"/>
        </w:rPr>
        <w:t>Безопасность жизнедеятельности</w:t>
      </w:r>
      <w:r w:rsidR="00CF3DE9">
        <w:rPr>
          <w:bCs/>
          <w:sz w:val="28"/>
          <w:szCs w:val="28"/>
        </w:rPr>
        <w:t xml:space="preserve"> и охраны труда</w:t>
      </w:r>
      <w:r>
        <w:rPr>
          <w:bCs/>
          <w:sz w:val="28"/>
          <w:szCs w:val="28"/>
        </w:rPr>
        <w:t>», с</w:t>
      </w:r>
      <w:r w:rsidR="008129BE">
        <w:rPr>
          <w:bCs/>
          <w:sz w:val="28"/>
          <w:szCs w:val="28"/>
        </w:rPr>
        <w:t>портивн</w:t>
      </w:r>
      <w:r>
        <w:rPr>
          <w:bCs/>
          <w:sz w:val="28"/>
          <w:szCs w:val="28"/>
        </w:rPr>
        <w:t>ого</w:t>
      </w:r>
      <w:r w:rsidR="008129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зала, </w:t>
      </w:r>
      <w:r w:rsidR="005E501A">
        <w:rPr>
          <w:bCs/>
          <w:sz w:val="28"/>
          <w:szCs w:val="28"/>
        </w:rPr>
        <w:t xml:space="preserve">открытого стадиона с элементами полосы препятствий, стрелкового </w:t>
      </w:r>
      <w:r>
        <w:rPr>
          <w:bCs/>
          <w:sz w:val="28"/>
          <w:szCs w:val="28"/>
        </w:rPr>
        <w:t>т</w:t>
      </w:r>
      <w:r w:rsidR="008129BE">
        <w:rPr>
          <w:bCs/>
          <w:sz w:val="28"/>
          <w:szCs w:val="28"/>
        </w:rPr>
        <w:t>ир</w:t>
      </w:r>
      <w:r>
        <w:rPr>
          <w:bCs/>
          <w:sz w:val="28"/>
          <w:szCs w:val="28"/>
        </w:rPr>
        <w:t>а.</w:t>
      </w:r>
      <w:r w:rsidR="008129BE" w:rsidRPr="00A20A8B">
        <w:rPr>
          <w:bCs/>
          <w:i/>
          <w:sz w:val="20"/>
          <w:szCs w:val="20"/>
        </w:rPr>
        <w:t xml:space="preserve">            </w:t>
      </w:r>
    </w:p>
    <w:p w:rsidR="008129BE" w:rsidRPr="00A20A8B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борудование учебного кабинета:</w:t>
      </w: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1.Документационное обеспечение; паспорт кабинета ФГОС  СПО, план работы учебного кабинета, журнал по технике безопасности.</w:t>
      </w: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Учебно – методическое обеспечение: перечень практических занятий, методические пособия по выполнению практических работ, карточки- задания по темам, слайд-</w:t>
      </w:r>
      <w:r w:rsidR="005E501A">
        <w:rPr>
          <w:bCs/>
          <w:sz w:val="28"/>
          <w:szCs w:val="28"/>
        </w:rPr>
        <w:t>презентации</w:t>
      </w:r>
      <w:r>
        <w:rPr>
          <w:bCs/>
          <w:sz w:val="28"/>
          <w:szCs w:val="28"/>
        </w:rPr>
        <w:t xml:space="preserve">. </w:t>
      </w:r>
    </w:p>
    <w:p w:rsidR="008129BE" w:rsidRPr="00A20A8B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Стенды по разделам </w:t>
      </w:r>
      <w:r w:rsidR="00B47C76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БЖ.</w:t>
      </w: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129BE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5E501A" w:rsidRDefault="005E501A" w:rsidP="005E501A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ПК;</w:t>
      </w:r>
    </w:p>
    <w:p w:rsidR="008129BE" w:rsidRDefault="005E501A" w:rsidP="008129BE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129BE">
        <w:rPr>
          <w:bCs/>
          <w:sz w:val="28"/>
          <w:szCs w:val="28"/>
        </w:rPr>
        <w:t>роектор</w:t>
      </w:r>
      <w:r>
        <w:rPr>
          <w:bCs/>
          <w:sz w:val="28"/>
          <w:szCs w:val="28"/>
        </w:rPr>
        <w:t>.</w:t>
      </w:r>
    </w:p>
    <w:p w:rsidR="008129BE" w:rsidRPr="00A20A8B" w:rsidRDefault="008129BE" w:rsidP="008129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12A3D" w:rsidRPr="00A20A8B" w:rsidRDefault="00E12A3D" w:rsidP="00E12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E12A3D" w:rsidRPr="00E12A3D" w:rsidRDefault="00662AE0" w:rsidP="00662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E12A3D" w:rsidRPr="00E12A3D">
        <w:rPr>
          <w:sz w:val="28"/>
          <w:szCs w:val="28"/>
        </w:rPr>
        <w:t>.2. Информационное обеспечение обучения</w:t>
      </w:r>
    </w:p>
    <w:p w:rsidR="0042671A" w:rsidRPr="00F97E48" w:rsidRDefault="0042671A" w:rsidP="0042671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F97E48">
        <w:rPr>
          <w:b/>
          <w:sz w:val="28"/>
          <w:szCs w:val="28"/>
        </w:rPr>
        <w:t>1 Основная литература</w:t>
      </w:r>
    </w:p>
    <w:p w:rsidR="0042671A" w:rsidRPr="00F97E48" w:rsidRDefault="0042671A" w:rsidP="0042671A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42671A" w:rsidRPr="00F97E48" w:rsidRDefault="0042671A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bCs/>
          <w:spacing w:val="-15"/>
          <w:sz w:val="28"/>
          <w:szCs w:val="28"/>
        </w:rPr>
      </w:pPr>
      <w:r w:rsidRPr="00F97E48">
        <w:rPr>
          <w:sz w:val="28"/>
          <w:szCs w:val="28"/>
        </w:rPr>
        <w:t xml:space="preserve">1.1 </w:t>
      </w:r>
      <w:r w:rsidRPr="00F97E48">
        <w:rPr>
          <w:bCs/>
          <w:spacing w:val="-6"/>
          <w:sz w:val="28"/>
          <w:szCs w:val="28"/>
        </w:rPr>
        <w:t xml:space="preserve">Смирнов А.Т., Мишин Б.И., Васнев В.А. </w:t>
      </w:r>
      <w:r w:rsidRPr="00F97E48">
        <w:rPr>
          <w:spacing w:val="-6"/>
          <w:sz w:val="28"/>
          <w:szCs w:val="28"/>
        </w:rPr>
        <w:t xml:space="preserve">Основы безопасности жизнедеятельности. </w:t>
      </w:r>
      <w:r w:rsidRPr="00F97E48">
        <w:rPr>
          <w:spacing w:val="-5"/>
          <w:sz w:val="28"/>
          <w:szCs w:val="28"/>
        </w:rPr>
        <w:t>Учебник для учащихся 10 класса общеобразовательных учреждений. - М.: Просвещение, 2006.</w:t>
      </w:r>
    </w:p>
    <w:p w:rsidR="0042671A" w:rsidRPr="00F97E48" w:rsidRDefault="0042671A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bCs/>
          <w:spacing w:val="-9"/>
          <w:sz w:val="28"/>
          <w:szCs w:val="28"/>
        </w:rPr>
      </w:pPr>
      <w:r w:rsidRPr="00F97E48">
        <w:rPr>
          <w:sz w:val="28"/>
          <w:szCs w:val="28"/>
        </w:rPr>
        <w:t xml:space="preserve">1.2 </w:t>
      </w:r>
      <w:r w:rsidRPr="00F97E48">
        <w:rPr>
          <w:bCs/>
          <w:spacing w:val="-6"/>
          <w:sz w:val="28"/>
          <w:szCs w:val="28"/>
        </w:rPr>
        <w:t xml:space="preserve">Смирнов А.Т., Мишин Б.И., Васнев В.А. </w:t>
      </w:r>
      <w:r w:rsidRPr="00F97E48">
        <w:rPr>
          <w:spacing w:val="-6"/>
          <w:sz w:val="28"/>
          <w:szCs w:val="28"/>
        </w:rPr>
        <w:t xml:space="preserve">Основы безопасности жизнедеятельности. Учебник для учащихся 11 класса общеобразовательных учреждений. М.: Просвещение, </w:t>
      </w:r>
      <w:r w:rsidRPr="00F97E48">
        <w:rPr>
          <w:spacing w:val="-8"/>
          <w:sz w:val="28"/>
          <w:szCs w:val="28"/>
        </w:rPr>
        <w:t>2006.</w:t>
      </w:r>
    </w:p>
    <w:p w:rsidR="0042671A" w:rsidRPr="00F97E48" w:rsidRDefault="0042671A" w:rsidP="0042671A">
      <w:pPr>
        <w:shd w:val="clear" w:color="auto" w:fill="FFFFFF"/>
        <w:spacing w:line="276" w:lineRule="auto"/>
        <w:jc w:val="center"/>
        <w:rPr>
          <w:b/>
          <w:spacing w:val="1"/>
          <w:sz w:val="28"/>
          <w:szCs w:val="28"/>
        </w:rPr>
      </w:pPr>
      <w:r w:rsidRPr="00F97E48">
        <w:rPr>
          <w:b/>
          <w:spacing w:val="1"/>
          <w:sz w:val="28"/>
          <w:szCs w:val="28"/>
        </w:rPr>
        <w:t>2 Дополнительная литература</w:t>
      </w:r>
    </w:p>
    <w:p w:rsidR="0042671A" w:rsidRPr="00F97E48" w:rsidRDefault="0042671A" w:rsidP="0042671A">
      <w:pPr>
        <w:shd w:val="clear" w:color="auto" w:fill="FFFFFF"/>
        <w:spacing w:line="276" w:lineRule="auto"/>
        <w:jc w:val="center"/>
        <w:rPr>
          <w:spacing w:val="1"/>
          <w:sz w:val="28"/>
          <w:szCs w:val="28"/>
        </w:rPr>
      </w:pPr>
    </w:p>
    <w:p w:rsidR="0042671A" w:rsidRPr="00F97E48" w:rsidRDefault="0042671A" w:rsidP="0042671A">
      <w:pPr>
        <w:shd w:val="clear" w:color="auto" w:fill="FFFFFF"/>
        <w:spacing w:line="276" w:lineRule="auto"/>
        <w:ind w:left="10"/>
        <w:jc w:val="both"/>
        <w:rPr>
          <w:sz w:val="28"/>
          <w:szCs w:val="28"/>
        </w:rPr>
      </w:pPr>
      <w:r w:rsidRPr="00F97E48">
        <w:rPr>
          <w:spacing w:val="1"/>
          <w:sz w:val="28"/>
          <w:szCs w:val="28"/>
        </w:rPr>
        <w:t xml:space="preserve">2.1 </w:t>
      </w:r>
      <w:r w:rsidRPr="00F97E48">
        <w:rPr>
          <w:bCs/>
          <w:spacing w:val="-5"/>
          <w:sz w:val="28"/>
          <w:szCs w:val="28"/>
        </w:rPr>
        <w:t xml:space="preserve">Гетия И.Г., Гетия СИ., Емец В.Н., Комиссарова Т.А. и др. </w:t>
      </w:r>
      <w:r w:rsidRPr="00F97E48">
        <w:rPr>
          <w:spacing w:val="-5"/>
          <w:sz w:val="28"/>
          <w:szCs w:val="28"/>
        </w:rPr>
        <w:t xml:space="preserve">Безопасность жизнедеятельности Практические занятия. Учебное пособие для среднего </w:t>
      </w:r>
      <w:r w:rsidRPr="00F97E48">
        <w:rPr>
          <w:spacing w:val="-6"/>
          <w:sz w:val="28"/>
          <w:szCs w:val="28"/>
        </w:rPr>
        <w:t>профессионального образования. /Под. ред. И.Г. Гетия. - М.: Колос, ИПР СПО, 2006.</w:t>
      </w:r>
    </w:p>
    <w:p w:rsidR="0042671A" w:rsidRPr="00F97E48" w:rsidRDefault="0042671A" w:rsidP="0042671A">
      <w:pPr>
        <w:shd w:val="clear" w:color="auto" w:fill="FFFFFF"/>
        <w:spacing w:line="276" w:lineRule="auto"/>
        <w:rPr>
          <w:spacing w:val="-5"/>
          <w:sz w:val="28"/>
          <w:szCs w:val="28"/>
        </w:rPr>
      </w:pPr>
      <w:r w:rsidRPr="00F97E48">
        <w:rPr>
          <w:spacing w:val="-6"/>
          <w:sz w:val="28"/>
          <w:szCs w:val="28"/>
        </w:rPr>
        <w:t xml:space="preserve">2.2 Основы подготовки к военной службе. Методические материалы и документы. Книга </w:t>
      </w:r>
      <w:r w:rsidRPr="00F97E48">
        <w:rPr>
          <w:spacing w:val="-5"/>
          <w:sz w:val="28"/>
          <w:szCs w:val="28"/>
        </w:rPr>
        <w:t>для учителя. Составители В.А. Васнев, С.А. Чинённый. М.: Просвещение, 2006.</w:t>
      </w:r>
    </w:p>
    <w:p w:rsidR="0042671A" w:rsidRPr="00F97E48" w:rsidRDefault="0042671A" w:rsidP="0042671A">
      <w:pPr>
        <w:shd w:val="clear" w:color="auto" w:fill="FFFFFF"/>
        <w:spacing w:line="276" w:lineRule="auto"/>
        <w:jc w:val="both"/>
        <w:rPr>
          <w:spacing w:val="-5"/>
          <w:sz w:val="28"/>
          <w:szCs w:val="28"/>
        </w:rPr>
      </w:pPr>
      <w:r w:rsidRPr="00F97E48">
        <w:rPr>
          <w:bCs/>
          <w:spacing w:val="-6"/>
          <w:sz w:val="28"/>
          <w:szCs w:val="28"/>
        </w:rPr>
        <w:lastRenderedPageBreak/>
        <w:t xml:space="preserve">2.3 Смирнов А.Т., Васнев В.А. </w:t>
      </w:r>
      <w:r w:rsidRPr="00F97E48">
        <w:rPr>
          <w:spacing w:val="-6"/>
          <w:sz w:val="28"/>
          <w:szCs w:val="28"/>
        </w:rPr>
        <w:t xml:space="preserve">Основы военной службы. Учебное пособие. - М.: </w:t>
      </w:r>
      <w:r w:rsidRPr="00F97E48">
        <w:rPr>
          <w:spacing w:val="-5"/>
          <w:sz w:val="28"/>
          <w:szCs w:val="28"/>
        </w:rPr>
        <w:t>Издательский дом «Дрофа», 2006.</w:t>
      </w:r>
    </w:p>
    <w:p w:rsidR="0042671A" w:rsidRPr="00F97E48" w:rsidRDefault="002B40EC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2.4 Смирнов А.Т.</w:t>
      </w:r>
      <w:r w:rsidR="0042671A" w:rsidRPr="00F97E48">
        <w:rPr>
          <w:spacing w:val="-5"/>
          <w:sz w:val="28"/>
          <w:szCs w:val="28"/>
        </w:rPr>
        <w:t xml:space="preserve">, Хренников Б.О. </w:t>
      </w:r>
      <w:r w:rsidR="0042671A" w:rsidRPr="00F97E48">
        <w:rPr>
          <w:spacing w:val="-6"/>
          <w:sz w:val="28"/>
          <w:szCs w:val="28"/>
        </w:rPr>
        <w:t xml:space="preserve">Основы безопасности жизнедеятельности. </w:t>
      </w:r>
      <w:r w:rsidR="0042671A" w:rsidRPr="00F97E48">
        <w:rPr>
          <w:spacing w:val="-5"/>
          <w:sz w:val="28"/>
          <w:szCs w:val="28"/>
        </w:rPr>
        <w:t>Учебник для учащихся 10 класса общеобразовательных учреждений. - М.: Просвещение, 2009.</w:t>
      </w:r>
    </w:p>
    <w:p w:rsidR="0042671A" w:rsidRPr="00F97E48" w:rsidRDefault="0042671A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spacing w:val="-5"/>
          <w:sz w:val="28"/>
          <w:szCs w:val="28"/>
        </w:rPr>
      </w:pPr>
      <w:r w:rsidRPr="00F97E48">
        <w:rPr>
          <w:spacing w:val="-5"/>
          <w:sz w:val="28"/>
          <w:szCs w:val="28"/>
        </w:rPr>
        <w:t xml:space="preserve">2.5 Вангородский С.Н., Кузнецов В.Н. </w:t>
      </w:r>
      <w:r w:rsidRPr="00F97E48">
        <w:rPr>
          <w:spacing w:val="-6"/>
          <w:sz w:val="28"/>
          <w:szCs w:val="28"/>
        </w:rPr>
        <w:t xml:space="preserve">Основы безопасности жизнедеятельности. </w:t>
      </w:r>
      <w:r w:rsidRPr="00F97E48">
        <w:rPr>
          <w:spacing w:val="-5"/>
          <w:sz w:val="28"/>
          <w:szCs w:val="28"/>
        </w:rPr>
        <w:t>Учебник для учащихся 10 класса общеобразовательных учреждений. - М.: Просвещение, 2005</w:t>
      </w:r>
    </w:p>
    <w:p w:rsidR="0042671A" w:rsidRPr="00F97E48" w:rsidRDefault="0042671A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bCs/>
          <w:spacing w:val="-15"/>
          <w:sz w:val="28"/>
          <w:szCs w:val="28"/>
        </w:rPr>
      </w:pPr>
      <w:r w:rsidRPr="00F97E48">
        <w:rPr>
          <w:spacing w:val="-5"/>
          <w:sz w:val="28"/>
          <w:szCs w:val="28"/>
        </w:rPr>
        <w:t xml:space="preserve">2.6 Фролов М.П., Литвинов Е.Н.,Смирнов А.Т. </w:t>
      </w:r>
      <w:r w:rsidRPr="00F97E48">
        <w:rPr>
          <w:spacing w:val="-6"/>
          <w:sz w:val="28"/>
          <w:szCs w:val="28"/>
        </w:rPr>
        <w:t xml:space="preserve">Основы безопасности жизнедеятельности. </w:t>
      </w:r>
      <w:r w:rsidRPr="00F97E48">
        <w:rPr>
          <w:spacing w:val="-5"/>
          <w:sz w:val="28"/>
          <w:szCs w:val="28"/>
        </w:rPr>
        <w:t>Учебник для учащихся 10 класса общеобразовательных учреждений. - М.: АСТ Астрель, 2008.</w:t>
      </w:r>
    </w:p>
    <w:p w:rsidR="0042671A" w:rsidRPr="00F97E48" w:rsidRDefault="0042671A" w:rsidP="0042671A">
      <w:pPr>
        <w:shd w:val="clear" w:color="auto" w:fill="FFFFFF"/>
        <w:tabs>
          <w:tab w:val="left" w:pos="259"/>
        </w:tabs>
        <w:spacing w:line="276" w:lineRule="auto"/>
        <w:jc w:val="both"/>
        <w:rPr>
          <w:bCs/>
          <w:spacing w:val="-15"/>
          <w:sz w:val="28"/>
          <w:szCs w:val="28"/>
        </w:rPr>
      </w:pPr>
    </w:p>
    <w:p w:rsidR="0042671A" w:rsidRPr="00F97E48" w:rsidRDefault="0042671A" w:rsidP="0042671A">
      <w:pPr>
        <w:spacing w:line="276" w:lineRule="auto"/>
        <w:jc w:val="center"/>
        <w:rPr>
          <w:b/>
          <w:sz w:val="28"/>
          <w:szCs w:val="28"/>
        </w:rPr>
      </w:pPr>
      <w:r w:rsidRPr="00F97E48">
        <w:rPr>
          <w:b/>
          <w:sz w:val="28"/>
          <w:szCs w:val="28"/>
        </w:rPr>
        <w:t xml:space="preserve">3  Периодические издания </w:t>
      </w:r>
    </w:p>
    <w:p w:rsidR="0042671A" w:rsidRPr="00F97E48" w:rsidRDefault="0042671A" w:rsidP="0042671A">
      <w:pPr>
        <w:spacing w:line="276" w:lineRule="auto"/>
        <w:jc w:val="center"/>
        <w:rPr>
          <w:b/>
          <w:sz w:val="28"/>
          <w:szCs w:val="28"/>
        </w:rPr>
      </w:pPr>
    </w:p>
    <w:p w:rsidR="0042671A" w:rsidRPr="00F97E48" w:rsidRDefault="0042671A" w:rsidP="0042671A">
      <w:pPr>
        <w:numPr>
          <w:ilvl w:val="1"/>
          <w:numId w:val="20"/>
        </w:num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>Журнал ОБЖ. Издательство «Русский журнал»,  2010</w:t>
      </w:r>
      <w:r w:rsidR="00F97E48">
        <w:rPr>
          <w:sz w:val="28"/>
          <w:szCs w:val="28"/>
        </w:rPr>
        <w:t>…2013</w:t>
      </w:r>
    </w:p>
    <w:p w:rsidR="0042671A" w:rsidRPr="00F97E48" w:rsidRDefault="0042671A" w:rsidP="0042671A">
      <w:pPr>
        <w:rPr>
          <w:sz w:val="28"/>
          <w:szCs w:val="28"/>
          <w:highlight w:val="yellow"/>
        </w:rPr>
      </w:pPr>
    </w:p>
    <w:p w:rsidR="0042671A" w:rsidRPr="00F97E48" w:rsidRDefault="0042671A" w:rsidP="0042671A">
      <w:pPr>
        <w:numPr>
          <w:ilvl w:val="0"/>
          <w:numId w:val="20"/>
        </w:numPr>
        <w:spacing w:line="276" w:lineRule="auto"/>
        <w:jc w:val="center"/>
        <w:rPr>
          <w:b/>
          <w:sz w:val="28"/>
          <w:szCs w:val="28"/>
        </w:rPr>
      </w:pPr>
      <w:r w:rsidRPr="00F97E48">
        <w:rPr>
          <w:b/>
          <w:sz w:val="28"/>
          <w:szCs w:val="28"/>
        </w:rPr>
        <w:t>Интернет-ресурсы</w:t>
      </w:r>
    </w:p>
    <w:p w:rsidR="0042671A" w:rsidRPr="00F97E48" w:rsidRDefault="0042671A" w:rsidP="0042671A">
      <w:pPr>
        <w:spacing w:line="276" w:lineRule="auto"/>
        <w:ind w:left="360"/>
        <w:rPr>
          <w:b/>
          <w:sz w:val="28"/>
          <w:szCs w:val="28"/>
        </w:rPr>
      </w:pPr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4.1 Информационно-методическое издание для преподавателей. Основы безопасности жизнедеятельности. </w:t>
      </w:r>
      <w:hyperlink r:id="rId12" w:history="1">
        <w:r w:rsidRPr="00AF5E5D">
          <w:rPr>
            <w:rStyle w:val="a9"/>
            <w:color w:val="auto"/>
            <w:sz w:val="28"/>
            <w:szCs w:val="28"/>
          </w:rPr>
          <w:t>http://www.school-obz.org/</w:t>
        </w:r>
      </w:hyperlink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4.2 ООО "Стоп-газета - безопасность на дорогах". Всероссийская газета для детей, педагогов и родителей. </w:t>
      </w:r>
      <w:hyperlink r:id="rId13" w:tgtFrame="_blank" w:history="1">
        <w:r w:rsidRPr="00AF5E5D">
          <w:rPr>
            <w:rStyle w:val="a9"/>
            <w:color w:val="auto"/>
            <w:sz w:val="28"/>
            <w:szCs w:val="28"/>
          </w:rPr>
          <w:t>http://www.school.edu.ru</w:t>
        </w:r>
      </w:hyperlink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4.3 Электронная версия газеты «Стоп - газета». </w:t>
      </w:r>
      <w:hyperlink r:id="rId14" w:tgtFrame="_blank" w:history="1">
        <w:r w:rsidRPr="00AF5E5D">
          <w:rPr>
            <w:rStyle w:val="a9"/>
            <w:color w:val="auto"/>
            <w:sz w:val="28"/>
            <w:szCs w:val="28"/>
          </w:rPr>
          <w:t>http://www.stopgaseta.ru</w:t>
        </w:r>
      </w:hyperlink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4.4 Электронная версия газеты «Спасатель МЧС». </w:t>
      </w:r>
      <w:hyperlink r:id="rId15" w:tgtFrame="_blank" w:history="1">
        <w:r w:rsidRPr="00AF5E5D">
          <w:rPr>
            <w:rStyle w:val="a9"/>
            <w:color w:val="auto"/>
            <w:sz w:val="28"/>
            <w:szCs w:val="28"/>
          </w:rPr>
          <w:t>http://www.mchs.gov.ru. spasinfo@gmail.com</w:t>
        </w:r>
      </w:hyperlink>
      <w:r w:rsidRPr="00AF5E5D">
        <w:rPr>
          <w:sz w:val="28"/>
          <w:szCs w:val="28"/>
        </w:rPr>
        <w:t xml:space="preserve"> </w:t>
      </w:r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4.5 Сообщество учителей основ безопасности жизнедеятельности. Объединение преподавателей ОБЖ, использующих в своей работе ИКТ </w:t>
      </w:r>
      <w:hyperlink r:id="rId16" w:tgtFrame="_blank" w:history="1">
        <w:r w:rsidRPr="00AF5E5D">
          <w:rPr>
            <w:rStyle w:val="a9"/>
            <w:color w:val="auto"/>
            <w:sz w:val="28"/>
            <w:szCs w:val="28"/>
          </w:rPr>
          <w:t>http://it-n.ru/communities.aspx?cat_no=21983&amp;lib_no=28578&amp;tmpl=lib</w:t>
        </w:r>
      </w:hyperlink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4.6 Энциклопедия статей по безопасности жизнедеятельности в России. </w:t>
      </w:r>
      <w:r w:rsidRPr="00AF5E5D">
        <w:rPr>
          <w:sz w:val="28"/>
          <w:szCs w:val="28"/>
        </w:rPr>
        <w:t>http://majesticarticles.ru/naykaiobrazo</w:t>
      </w:r>
      <w:r w:rsidR="00AF5E5D">
        <w:rPr>
          <w:sz w:val="28"/>
          <w:szCs w:val="28"/>
        </w:rPr>
        <w:t>vanie/obrazovanie/pred/bz/66416</w:t>
      </w:r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4.7 Поурочные тематические календарные планы, разработки уроков, сценарии, правила, акты, приказы по ОБЖ. </w:t>
      </w:r>
      <w:hyperlink r:id="rId17" w:tgtFrame="_blank" w:history="1">
        <w:r w:rsidRPr="00AF5E5D">
          <w:rPr>
            <w:rStyle w:val="a9"/>
            <w:color w:val="auto"/>
            <w:sz w:val="28"/>
            <w:szCs w:val="28"/>
          </w:rPr>
          <w:t>http://sverdlovsk-school8.nm.ru/docobgd.htm</w:t>
        </w:r>
      </w:hyperlink>
      <w:r w:rsidRPr="00AF5E5D">
        <w:rPr>
          <w:sz w:val="28"/>
          <w:szCs w:val="28"/>
        </w:rPr>
        <w:t xml:space="preserve"> </w:t>
      </w:r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4.8 Электронные книги. </w:t>
      </w:r>
      <w:hyperlink r:id="rId18" w:tgtFrame="_blank" w:history="1">
        <w:r w:rsidRPr="00AF5E5D">
          <w:rPr>
            <w:rStyle w:val="a9"/>
            <w:color w:val="auto"/>
            <w:sz w:val="28"/>
            <w:szCs w:val="28"/>
          </w:rPr>
          <w:t>http://mykrevedki.ru/lib/Book-21-25.html</w:t>
        </w:r>
      </w:hyperlink>
      <w:r w:rsidRPr="00AF5E5D">
        <w:rPr>
          <w:sz w:val="28"/>
          <w:szCs w:val="28"/>
        </w:rPr>
        <w:t xml:space="preserve"> </w:t>
      </w:r>
    </w:p>
    <w:p w:rsidR="0042671A" w:rsidRPr="00AF5E5D" w:rsidRDefault="0042671A" w:rsidP="0042671A">
      <w:pPr>
        <w:spacing w:line="276" w:lineRule="auto"/>
        <w:rPr>
          <w:sz w:val="28"/>
          <w:szCs w:val="28"/>
        </w:rPr>
      </w:pPr>
      <w:r w:rsidRPr="00F97E48">
        <w:rPr>
          <w:sz w:val="28"/>
          <w:szCs w:val="28"/>
        </w:rPr>
        <w:t xml:space="preserve">4.9 Методические пособия, статьи для обучения в сферах безопасности, здоровья, БЖД, ОБЖ, ПДД, ЗОЖ, педагогики, методики преподавания для ДОУ, школ, вузов (программы, </w:t>
      </w:r>
      <w:r w:rsidR="00AF5E5D">
        <w:rPr>
          <w:sz w:val="28"/>
          <w:szCs w:val="28"/>
        </w:rPr>
        <w:t>учебники</w:t>
      </w:r>
      <w:r w:rsidRPr="00F97E48">
        <w:rPr>
          <w:sz w:val="28"/>
          <w:szCs w:val="28"/>
        </w:rPr>
        <w:t xml:space="preserve">). </w:t>
      </w:r>
      <w:hyperlink r:id="rId19" w:tgtFrame="_blank" w:history="1">
        <w:r w:rsidRPr="00AF5E5D">
          <w:rPr>
            <w:rStyle w:val="a9"/>
            <w:color w:val="auto"/>
            <w:sz w:val="28"/>
            <w:szCs w:val="28"/>
          </w:rPr>
          <w:t>http://www.edu-all.ru/pages/links/all_links.asp?page=1&amp;razdel=9</w:t>
        </w:r>
      </w:hyperlink>
      <w:r w:rsidRPr="00AF5E5D">
        <w:rPr>
          <w:sz w:val="28"/>
          <w:szCs w:val="28"/>
        </w:rPr>
        <w:t xml:space="preserve"> </w:t>
      </w:r>
    </w:p>
    <w:p w:rsidR="0042671A" w:rsidRPr="00AF5E5D" w:rsidRDefault="0042671A" w:rsidP="0042671A">
      <w:pPr>
        <w:spacing w:line="276" w:lineRule="auto"/>
        <w:rPr>
          <w:bCs/>
          <w:sz w:val="28"/>
          <w:szCs w:val="28"/>
          <w:shd w:val="clear" w:color="auto" w:fill="000000"/>
        </w:rPr>
      </w:pPr>
      <w:r w:rsidRPr="00F97E48">
        <w:rPr>
          <w:sz w:val="28"/>
          <w:szCs w:val="28"/>
        </w:rPr>
        <w:lastRenderedPageBreak/>
        <w:t xml:space="preserve">4.10 Нормативно-правовая база </w:t>
      </w:r>
      <w:hyperlink r:id="rId20" w:history="1">
        <w:r w:rsidRPr="00AF5E5D">
          <w:rPr>
            <w:rStyle w:val="a9"/>
            <w:bCs/>
            <w:color w:val="auto"/>
            <w:sz w:val="28"/>
            <w:szCs w:val="28"/>
          </w:rPr>
          <w:t>http://sin-ob.jimdo.com/нормативно-правовая-база</w:t>
        </w:r>
      </w:hyperlink>
      <w:r w:rsidRPr="00AF5E5D">
        <w:rPr>
          <w:bCs/>
          <w:sz w:val="28"/>
          <w:szCs w:val="28"/>
          <w:shd w:val="clear" w:color="auto" w:fill="000000"/>
        </w:rPr>
        <w:t xml:space="preserve"> </w:t>
      </w:r>
    </w:p>
    <w:p w:rsidR="0042671A" w:rsidRPr="00F97E48" w:rsidRDefault="0042671A" w:rsidP="0042671A">
      <w:pPr>
        <w:spacing w:line="276" w:lineRule="auto"/>
        <w:rPr>
          <w:rFonts w:ascii="Arial" w:hAnsi="Arial" w:cs="Arial"/>
          <w:b/>
          <w:bCs/>
          <w:color w:val="FFFFFF"/>
          <w:sz w:val="28"/>
          <w:szCs w:val="28"/>
          <w:shd w:val="clear" w:color="auto" w:fill="000000"/>
        </w:rPr>
      </w:pPr>
    </w:p>
    <w:p w:rsidR="00B70FBC" w:rsidRDefault="00B70FBC" w:rsidP="00AF5E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caps/>
          <w:sz w:val="28"/>
          <w:szCs w:val="28"/>
        </w:rPr>
      </w:pPr>
    </w:p>
    <w:p w:rsidR="002021C1" w:rsidRPr="00331680" w:rsidRDefault="00662AE0" w:rsidP="00B70F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caps/>
          <w:sz w:val="28"/>
          <w:szCs w:val="28"/>
        </w:rPr>
      </w:pPr>
      <w:r>
        <w:rPr>
          <w:caps/>
          <w:sz w:val="28"/>
          <w:szCs w:val="28"/>
        </w:rPr>
        <w:t>5</w:t>
      </w:r>
      <w:r w:rsidR="002021C1" w:rsidRPr="00331680">
        <w:rPr>
          <w:caps/>
          <w:sz w:val="28"/>
          <w:szCs w:val="28"/>
        </w:rPr>
        <w:t>. Контроль и оценка результатов освоения УЧЕБНОЙ Дисциплины</w:t>
      </w:r>
    </w:p>
    <w:p w:rsidR="002021C1" w:rsidRPr="00C6004D" w:rsidRDefault="002021C1" w:rsidP="002021C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 w:val="0"/>
          <w:sz w:val="28"/>
          <w:szCs w:val="28"/>
        </w:rPr>
      </w:pPr>
      <w:r w:rsidRPr="00C6004D">
        <w:rPr>
          <w:b w:val="0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</w:t>
      </w:r>
      <w:r w:rsidRPr="00C6004D">
        <w:rPr>
          <w:b w:val="0"/>
          <w:sz w:val="28"/>
          <w:szCs w:val="28"/>
        </w:rPr>
        <w:t>я</w:t>
      </w:r>
      <w:r w:rsidRPr="00C6004D">
        <w:rPr>
          <w:b w:val="0"/>
          <w:sz w:val="28"/>
          <w:szCs w:val="28"/>
        </w:rPr>
        <w:t>тий, тестирования, а также выполнения обучающимися, письменных и устных опросов.</w:t>
      </w:r>
    </w:p>
    <w:p w:rsidR="002021C1" w:rsidRPr="00331680" w:rsidRDefault="002021C1" w:rsidP="002021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BF335C">
        <w:tc>
          <w:tcPr>
            <w:tcW w:w="4785" w:type="dxa"/>
            <w:vAlign w:val="center"/>
          </w:tcPr>
          <w:p w:rsidR="00BF335C" w:rsidRPr="00B7017F" w:rsidRDefault="00BF335C" w:rsidP="00B7017F">
            <w:pPr>
              <w:jc w:val="center"/>
              <w:rPr>
                <w:b/>
                <w:bCs/>
              </w:rPr>
            </w:pPr>
            <w:r w:rsidRPr="00B7017F">
              <w:rPr>
                <w:b/>
                <w:bCs/>
              </w:rPr>
              <w:t>Результаты обучения</w:t>
            </w:r>
          </w:p>
          <w:p w:rsidR="00BF335C" w:rsidRPr="00B7017F" w:rsidRDefault="00BF335C" w:rsidP="00B7017F">
            <w:pPr>
              <w:jc w:val="center"/>
              <w:rPr>
                <w:b/>
                <w:bCs/>
              </w:rPr>
            </w:pPr>
            <w:r w:rsidRPr="00B7017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86" w:type="dxa"/>
            <w:vAlign w:val="center"/>
          </w:tcPr>
          <w:p w:rsidR="00BF335C" w:rsidRPr="00B7017F" w:rsidRDefault="00BF335C" w:rsidP="00B7017F">
            <w:pPr>
              <w:jc w:val="center"/>
              <w:rPr>
                <w:b/>
                <w:bCs/>
              </w:rPr>
            </w:pPr>
            <w:r w:rsidRPr="00B7017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F335C">
        <w:tc>
          <w:tcPr>
            <w:tcW w:w="4785" w:type="dxa"/>
          </w:tcPr>
          <w:p w:rsidR="00BF335C" w:rsidRPr="00B7017F" w:rsidRDefault="00BF335C" w:rsidP="00B7017F">
            <w:pPr>
              <w:jc w:val="both"/>
              <w:rPr>
                <w:sz w:val="28"/>
                <w:szCs w:val="28"/>
              </w:rPr>
            </w:pPr>
            <w:r w:rsidRPr="00B7017F">
              <w:rPr>
                <w:b/>
                <w:bCs/>
              </w:rPr>
              <w:t>освоенные умения</w:t>
            </w:r>
            <w:r w:rsidRPr="00B7017F">
              <w:rPr>
                <w:sz w:val="28"/>
                <w:szCs w:val="28"/>
              </w:rPr>
              <w:t xml:space="preserve"> 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clear" w:pos="567"/>
              </w:tabs>
              <w:ind w:left="540" w:hanging="540"/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владеть способами защиты населения от чрезвычайных ситуаций пр</w:t>
            </w:r>
            <w:r w:rsidRPr="00B7017F">
              <w:rPr>
                <w:sz w:val="28"/>
                <w:szCs w:val="28"/>
              </w:rPr>
              <w:t>и</w:t>
            </w:r>
            <w:r w:rsidRPr="00B7017F">
              <w:rPr>
                <w:sz w:val="28"/>
                <w:szCs w:val="28"/>
              </w:rPr>
              <w:t>родного и техногенного характера;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  <w:tab w:val="num" w:pos="720"/>
              </w:tabs>
              <w:ind w:left="540" w:hanging="540"/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пользоваться средствами индивидуальной и коллективной защиты;</w:t>
            </w:r>
          </w:p>
          <w:p w:rsidR="008D1A80" w:rsidRDefault="00BF335C" w:rsidP="008D1A80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  <w:tab w:val="num" w:pos="720"/>
              </w:tabs>
              <w:ind w:left="540" w:hanging="540"/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оценивать уровень своей подготовленности и осуществлять осознанное самоопределение по отношению к военной слу</w:t>
            </w:r>
            <w:r w:rsidRPr="00B7017F">
              <w:rPr>
                <w:sz w:val="28"/>
                <w:szCs w:val="28"/>
              </w:rPr>
              <w:t>ж</w:t>
            </w:r>
            <w:r w:rsidRPr="00B7017F">
              <w:rPr>
                <w:sz w:val="28"/>
                <w:szCs w:val="28"/>
              </w:rPr>
              <w:t>бе.</w:t>
            </w:r>
          </w:p>
          <w:p w:rsidR="00BF335C" w:rsidRPr="008D1A80" w:rsidRDefault="00BF335C" w:rsidP="008D1A80">
            <w:pPr>
              <w:tabs>
                <w:tab w:val="num" w:pos="720"/>
              </w:tabs>
              <w:jc w:val="both"/>
            </w:pPr>
            <w:r w:rsidRPr="008D1A80">
              <w:rPr>
                <w:b/>
              </w:rPr>
              <w:t>использовать приобретенные знания и умения в практической деятельности и повседневной жизни</w:t>
            </w:r>
            <w:r w:rsidRPr="008D1A80">
              <w:t>: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для ведения здорового образа жизни;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оказания первой медицинской помощи;</w:t>
            </w:r>
          </w:p>
          <w:p w:rsidR="008D1A80" w:rsidRDefault="00BF335C" w:rsidP="008D1A80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развития в себе духовных и физических качеств, необходимых для в</w:t>
            </w:r>
            <w:r w:rsidRPr="00B7017F">
              <w:rPr>
                <w:sz w:val="28"/>
                <w:szCs w:val="28"/>
              </w:rPr>
              <w:t>о</w:t>
            </w:r>
            <w:r w:rsidRPr="00B7017F">
              <w:rPr>
                <w:sz w:val="28"/>
                <w:szCs w:val="28"/>
              </w:rPr>
              <w:t>енной службы;</w:t>
            </w:r>
          </w:p>
          <w:p w:rsidR="00BF335C" w:rsidRPr="008D1A80" w:rsidRDefault="00BF335C" w:rsidP="008D1A80">
            <w:pPr>
              <w:numPr>
                <w:ilvl w:val="0"/>
                <w:numId w:val="1"/>
              </w:numPr>
              <w:tabs>
                <w:tab w:val="clear" w:pos="567"/>
                <w:tab w:val="num" w:pos="54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вызова (обращения за помощью) в случае необходимости соответс</w:t>
            </w:r>
            <w:r w:rsidRPr="00B7017F">
              <w:rPr>
                <w:sz w:val="28"/>
                <w:szCs w:val="28"/>
              </w:rPr>
              <w:t>т</w:t>
            </w:r>
            <w:r w:rsidRPr="00B7017F">
              <w:rPr>
                <w:sz w:val="28"/>
                <w:szCs w:val="28"/>
              </w:rPr>
              <w:t>вующей службы экстренной помощи.</w:t>
            </w:r>
            <w:r w:rsidR="008D1A80">
              <w:t xml:space="preserve"> </w:t>
            </w:r>
          </w:p>
        </w:tc>
        <w:tc>
          <w:tcPr>
            <w:tcW w:w="4786" w:type="dxa"/>
          </w:tcPr>
          <w:p w:rsidR="00BF335C" w:rsidRPr="00B7017F" w:rsidRDefault="00BF335C" w:rsidP="00BF335C">
            <w:pPr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Тестирование</w:t>
            </w:r>
          </w:p>
          <w:p w:rsidR="00BF335C" w:rsidRPr="00B7017F" w:rsidRDefault="00BF335C" w:rsidP="00BF335C">
            <w:pPr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Выполнение нормативов по гражданской обороне</w:t>
            </w:r>
          </w:p>
          <w:p w:rsidR="00BF335C" w:rsidRPr="00B7017F" w:rsidRDefault="00BF335C" w:rsidP="00BF335C">
            <w:pPr>
              <w:rPr>
                <w:color w:val="000000"/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 xml:space="preserve">Прохождение военных нормативов по </w:t>
            </w:r>
            <w:r w:rsidRPr="00B7017F">
              <w:rPr>
                <w:color w:val="000000"/>
                <w:sz w:val="28"/>
                <w:szCs w:val="28"/>
              </w:rPr>
              <w:t>пожарной безопасности</w:t>
            </w:r>
          </w:p>
          <w:p w:rsidR="00BF335C" w:rsidRPr="00B7017F" w:rsidRDefault="00BF335C" w:rsidP="00BF335C">
            <w:pPr>
              <w:rPr>
                <w:color w:val="000000"/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Практическая работа</w:t>
            </w:r>
          </w:p>
          <w:p w:rsidR="00BF335C" w:rsidRDefault="00BF335C" w:rsidP="00BF335C"/>
        </w:tc>
      </w:tr>
      <w:tr w:rsidR="00BF335C">
        <w:tc>
          <w:tcPr>
            <w:tcW w:w="4785" w:type="dxa"/>
          </w:tcPr>
          <w:p w:rsidR="00BF335C" w:rsidRPr="00B7017F" w:rsidRDefault="00BF335C" w:rsidP="002021C1">
            <w:pPr>
              <w:rPr>
                <w:b/>
                <w:bCs/>
              </w:rPr>
            </w:pPr>
            <w:r w:rsidRPr="00B7017F">
              <w:rPr>
                <w:b/>
                <w:bCs/>
              </w:rPr>
              <w:t>усвоенные знания</w:t>
            </w:r>
          </w:p>
          <w:p w:rsidR="00BF335C" w:rsidRPr="008D1A80" w:rsidRDefault="00BF335C" w:rsidP="00B7017F">
            <w:pPr>
              <w:spacing w:line="228" w:lineRule="auto"/>
              <w:ind w:left="567" w:hanging="207"/>
              <w:jc w:val="both"/>
              <w:rPr>
                <w:b/>
              </w:rPr>
            </w:pPr>
            <w:r w:rsidRPr="008D1A80">
              <w:t xml:space="preserve">В результате освоения учебной дисциплины обучающийся должен </w:t>
            </w:r>
            <w:r w:rsidRPr="008D1A80">
              <w:rPr>
                <w:b/>
              </w:rPr>
              <w:lastRenderedPageBreak/>
              <w:t>знать/понимать</w:t>
            </w:r>
            <w:r w:rsidRPr="008D1A80">
              <w:t>: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основные составляющие здорового образа жизни и их влияние на безопасность жизнедеятельности личности; репродукти</w:t>
            </w:r>
            <w:r w:rsidRPr="00B7017F">
              <w:rPr>
                <w:sz w:val="28"/>
                <w:szCs w:val="28"/>
              </w:rPr>
              <w:t>в</w:t>
            </w:r>
            <w:r w:rsidRPr="00B7017F">
              <w:rPr>
                <w:sz w:val="28"/>
                <w:szCs w:val="28"/>
              </w:rPr>
              <w:t xml:space="preserve">ное здоровье и факторы, влияющие на него; 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потенциальные опасности природного, техногенного и социального происхождения, характерные для региона прожив</w:t>
            </w:r>
            <w:r w:rsidRPr="00B7017F">
              <w:rPr>
                <w:sz w:val="28"/>
                <w:szCs w:val="28"/>
              </w:rPr>
              <w:t>а</w:t>
            </w:r>
            <w:r w:rsidRPr="00B7017F">
              <w:rPr>
                <w:sz w:val="28"/>
                <w:szCs w:val="28"/>
              </w:rPr>
              <w:t xml:space="preserve">ния; 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основные задачи государственных служб по защите населения и территорий от чрезвычайных ситуаций природного и техногенного х</w:t>
            </w:r>
            <w:r w:rsidRPr="00B7017F">
              <w:rPr>
                <w:sz w:val="28"/>
                <w:szCs w:val="28"/>
              </w:rPr>
              <w:t>а</w:t>
            </w:r>
            <w:r w:rsidRPr="00B7017F">
              <w:rPr>
                <w:sz w:val="28"/>
                <w:szCs w:val="28"/>
              </w:rPr>
              <w:t xml:space="preserve">рактера; 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основы российского законодательства об обороне государства и воинской обязанности гра</w:t>
            </w:r>
            <w:r w:rsidRPr="00B7017F">
              <w:rPr>
                <w:sz w:val="28"/>
                <w:szCs w:val="28"/>
              </w:rPr>
              <w:t>ж</w:t>
            </w:r>
            <w:r w:rsidRPr="00B7017F">
              <w:rPr>
                <w:sz w:val="28"/>
                <w:szCs w:val="28"/>
              </w:rPr>
              <w:t>дан;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порядок первоначальной постановки на воинский учет, медицинского освидетельствования, призыва на военную слу</w:t>
            </w:r>
            <w:r w:rsidRPr="00B7017F">
              <w:rPr>
                <w:sz w:val="28"/>
                <w:szCs w:val="28"/>
              </w:rPr>
              <w:t>ж</w:t>
            </w:r>
            <w:r w:rsidRPr="00B7017F">
              <w:rPr>
                <w:sz w:val="28"/>
                <w:szCs w:val="28"/>
              </w:rPr>
              <w:t xml:space="preserve">бу; 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состав и предназначение Вооруженных Сил Российской Ф</w:t>
            </w:r>
            <w:r w:rsidRPr="00B7017F">
              <w:rPr>
                <w:sz w:val="28"/>
                <w:szCs w:val="28"/>
              </w:rPr>
              <w:t>е</w:t>
            </w:r>
            <w:r w:rsidRPr="00B7017F">
              <w:rPr>
                <w:sz w:val="28"/>
                <w:szCs w:val="28"/>
              </w:rPr>
              <w:t>дерации;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основные права и обязанности граждан до призыва на военную службу, во время прохождения военной службы и пребывания в з</w:t>
            </w:r>
            <w:r w:rsidRPr="00B7017F">
              <w:rPr>
                <w:sz w:val="28"/>
                <w:szCs w:val="28"/>
              </w:rPr>
              <w:t>а</w:t>
            </w:r>
            <w:r w:rsidRPr="00B7017F">
              <w:rPr>
                <w:sz w:val="28"/>
                <w:szCs w:val="28"/>
              </w:rPr>
              <w:t>пасе;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</w:t>
            </w:r>
            <w:r w:rsidRPr="00B7017F">
              <w:rPr>
                <w:sz w:val="28"/>
                <w:szCs w:val="28"/>
              </w:rPr>
              <w:t>ж</w:t>
            </w:r>
            <w:r w:rsidRPr="00B7017F">
              <w:rPr>
                <w:sz w:val="28"/>
                <w:szCs w:val="28"/>
              </w:rPr>
              <w:t>бы;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 xml:space="preserve">требования, предъявляемые военной службой к уровню </w:t>
            </w:r>
            <w:r w:rsidRPr="00B7017F">
              <w:rPr>
                <w:sz w:val="28"/>
                <w:szCs w:val="28"/>
              </w:rPr>
              <w:lastRenderedPageBreak/>
              <w:t>подготовленности пр</w:t>
            </w:r>
            <w:r w:rsidRPr="00B7017F">
              <w:rPr>
                <w:sz w:val="28"/>
                <w:szCs w:val="28"/>
              </w:rPr>
              <w:t>и</w:t>
            </w:r>
            <w:r w:rsidRPr="00B7017F">
              <w:rPr>
                <w:sz w:val="28"/>
                <w:szCs w:val="28"/>
              </w:rPr>
              <w:t>зывника;</w:t>
            </w:r>
          </w:p>
          <w:p w:rsidR="00BF335C" w:rsidRPr="00B7017F" w:rsidRDefault="00BF335C" w:rsidP="00B7017F">
            <w:pPr>
              <w:numPr>
                <w:ilvl w:val="0"/>
                <w:numId w:val="1"/>
              </w:numPr>
              <w:tabs>
                <w:tab w:val="num" w:pos="720"/>
              </w:tabs>
              <w:jc w:val="both"/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предназначение, структуру и задачи РСЧС;</w:t>
            </w:r>
          </w:p>
          <w:p w:rsidR="00BF335C" w:rsidRDefault="00BF335C" w:rsidP="002021C1">
            <w:r w:rsidRPr="00B7017F">
              <w:rPr>
                <w:sz w:val="28"/>
                <w:szCs w:val="28"/>
              </w:rPr>
              <w:t>предназначение, структуру и задачи гражда</w:t>
            </w:r>
            <w:r w:rsidRPr="00B7017F">
              <w:rPr>
                <w:sz w:val="28"/>
                <w:szCs w:val="28"/>
              </w:rPr>
              <w:t>н</w:t>
            </w:r>
            <w:r w:rsidRPr="00B7017F">
              <w:rPr>
                <w:sz w:val="28"/>
                <w:szCs w:val="28"/>
              </w:rPr>
              <w:t>ской обороны.</w:t>
            </w:r>
          </w:p>
        </w:tc>
        <w:tc>
          <w:tcPr>
            <w:tcW w:w="4786" w:type="dxa"/>
          </w:tcPr>
          <w:p w:rsidR="00BF335C" w:rsidRPr="00B7017F" w:rsidRDefault="00BF335C" w:rsidP="00BF335C">
            <w:pPr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lastRenderedPageBreak/>
              <w:t>Письменный опрос</w:t>
            </w:r>
          </w:p>
          <w:p w:rsidR="00BF335C" w:rsidRPr="00B7017F" w:rsidRDefault="00BF335C" w:rsidP="00BF335C">
            <w:pPr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Устный опрос</w:t>
            </w:r>
          </w:p>
          <w:p w:rsidR="00BF335C" w:rsidRPr="00B7017F" w:rsidRDefault="00BF335C" w:rsidP="00BF335C">
            <w:pPr>
              <w:rPr>
                <w:sz w:val="28"/>
                <w:szCs w:val="28"/>
              </w:rPr>
            </w:pPr>
            <w:r w:rsidRPr="00B7017F">
              <w:rPr>
                <w:sz w:val="28"/>
                <w:szCs w:val="28"/>
              </w:rPr>
              <w:t>Тестирование</w:t>
            </w:r>
          </w:p>
          <w:p w:rsidR="00BF335C" w:rsidRPr="00B7017F" w:rsidRDefault="002B40EC" w:rsidP="00BF33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Знание</w:t>
            </w:r>
            <w:r w:rsidR="00BF335C" w:rsidRPr="00B7017F">
              <w:rPr>
                <w:sz w:val="28"/>
                <w:szCs w:val="28"/>
              </w:rPr>
              <w:t xml:space="preserve"> нормативов по гражданской обороне</w:t>
            </w:r>
          </w:p>
          <w:p w:rsidR="00BF335C" w:rsidRPr="00B7017F" w:rsidRDefault="002B40EC" w:rsidP="00BF335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</w:t>
            </w:r>
            <w:r w:rsidR="00BF335C" w:rsidRPr="00B7017F">
              <w:rPr>
                <w:sz w:val="28"/>
                <w:szCs w:val="28"/>
              </w:rPr>
              <w:t xml:space="preserve"> военных нормативов по </w:t>
            </w:r>
            <w:r w:rsidR="00BF335C" w:rsidRPr="00B7017F">
              <w:rPr>
                <w:color w:val="000000"/>
                <w:sz w:val="28"/>
                <w:szCs w:val="28"/>
              </w:rPr>
              <w:t>пожарной безопасности</w:t>
            </w:r>
          </w:p>
          <w:p w:rsidR="00BF335C" w:rsidRDefault="00BF335C" w:rsidP="002021C1">
            <w:r w:rsidRPr="00B7017F">
              <w:rPr>
                <w:sz w:val="28"/>
                <w:szCs w:val="28"/>
              </w:rPr>
              <w:t>Практическая работа</w:t>
            </w:r>
          </w:p>
        </w:tc>
      </w:tr>
    </w:tbl>
    <w:p w:rsidR="002021C1" w:rsidRDefault="002021C1" w:rsidP="008D1A80"/>
    <w:p w:rsidR="00136CD1" w:rsidRDefault="00136CD1" w:rsidP="008D1A80"/>
    <w:p w:rsidR="00136CD1" w:rsidRDefault="00136CD1" w:rsidP="008D1A80"/>
    <w:p w:rsidR="00136CD1" w:rsidRDefault="00136CD1" w:rsidP="008D1A80"/>
    <w:p w:rsidR="00136CD1" w:rsidRDefault="00136CD1" w:rsidP="00136CD1">
      <w:pPr>
        <w:jc w:val="center"/>
        <w:rPr>
          <w:b/>
          <w:sz w:val="28"/>
          <w:szCs w:val="28"/>
        </w:rPr>
      </w:pPr>
      <w:r w:rsidRPr="00136CD1">
        <w:rPr>
          <w:b/>
          <w:sz w:val="28"/>
          <w:szCs w:val="28"/>
        </w:rPr>
        <w:t xml:space="preserve">Вопросы к зачету по дисциплине «ОБЖ» на </w:t>
      </w:r>
      <w:r w:rsidRPr="00136CD1">
        <w:rPr>
          <w:b/>
          <w:sz w:val="28"/>
          <w:szCs w:val="28"/>
          <w:lang w:val="en-US"/>
        </w:rPr>
        <w:t>I</w:t>
      </w:r>
      <w:r w:rsidRPr="00136CD1">
        <w:rPr>
          <w:b/>
          <w:sz w:val="28"/>
          <w:szCs w:val="28"/>
        </w:rPr>
        <w:t xml:space="preserve"> семестр.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жизни. Их влияние на безопасность жизнедеятельности личности.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Факторы, способствующие укреплению здоровья.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Вредные привычки и их профилактика.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Влияние курения на состояние здоровья.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Влияние алкоголя на состояние здоровья.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Профилактика наркомании.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Основные инфекционные болезни.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Правила поведения в условиях ЧС.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Государственные службы по охране здоровья и безопасности граждан.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Гражданская оборона – составная часть обороноспособности страны.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История создания Вооруженных Сил РФ.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Структура Вооруженных Сил РФ. 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Защитные сооружения, их характеристика.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Бактериологическое оружие, характеристика.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Химическое оружие, его свойства.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Ядерное оружие, его свойства.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Виды Вооруженных Сил РФ.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Терроризм, как угроза обществу.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Структура и органы управления Гражданской обороны.</w:t>
      </w:r>
    </w:p>
    <w:p w:rsidR="00136CD1" w:rsidRDefault="00136CD1" w:rsidP="00136CD1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 xml:space="preserve"> Правила поведения в защитных сооружениях.</w:t>
      </w:r>
    </w:p>
    <w:p w:rsidR="00136CD1" w:rsidRDefault="00136CD1" w:rsidP="00136CD1">
      <w:pPr>
        <w:ind w:left="720"/>
        <w:rPr>
          <w:sz w:val="28"/>
          <w:szCs w:val="28"/>
        </w:rPr>
      </w:pPr>
    </w:p>
    <w:p w:rsidR="00585592" w:rsidRDefault="00585592" w:rsidP="00136CD1">
      <w:pPr>
        <w:ind w:left="720"/>
        <w:rPr>
          <w:sz w:val="28"/>
          <w:szCs w:val="28"/>
        </w:rPr>
      </w:pPr>
    </w:p>
    <w:p w:rsidR="00585592" w:rsidRDefault="00585592" w:rsidP="00585592">
      <w:pPr>
        <w:jc w:val="center"/>
        <w:rPr>
          <w:b/>
          <w:sz w:val="28"/>
          <w:szCs w:val="28"/>
          <w:lang w:val="en-US"/>
        </w:rPr>
      </w:pPr>
      <w:r w:rsidRPr="00136CD1">
        <w:rPr>
          <w:b/>
          <w:sz w:val="28"/>
          <w:szCs w:val="28"/>
        </w:rPr>
        <w:t xml:space="preserve">Вопросы к зачету по дисциплине «ОБЖ» на </w:t>
      </w:r>
      <w:r w:rsidRPr="00136CD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I</w:t>
      </w:r>
      <w:r w:rsidRPr="00136CD1">
        <w:rPr>
          <w:b/>
          <w:sz w:val="28"/>
          <w:szCs w:val="28"/>
        </w:rPr>
        <w:t xml:space="preserve"> семестр.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Основное предназначение защитных сооружений.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Организация и основное содержание аварийно-спасательных работ.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Основные понятия о воинской обязанности.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Основное содержание обязательной подготовки граждан к военной службе.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Правовые основы военной службы.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Особенности прохождения военной службы по призыву.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Особенности прохождения военной службы по контракту.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Особенности прохождения альтернативной гражданской службы.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Требования, предъявляемые к гражданам, поступающим на военную службу по контракту.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Требования, предъявляемые к гражданам для прохождения альтернативной гражданской службы.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Статус военнослужащих.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Общие должностные и специальные обязанности военнослужащих.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Требования воинской деятельности.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Воинская дисциплина, ее сущность и значение.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Дисциплинарные взыскания.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Уголовная ответственность за преступления против Вооруженных сил.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Воинские символы Вооруженных Сил.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Боевое знамя, порядок его хранения и содержания.</w:t>
      </w:r>
    </w:p>
    <w:p w:rsid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Дни воинской славы России.</w:t>
      </w:r>
    </w:p>
    <w:p w:rsidR="00585592" w:rsidRPr="00585592" w:rsidRDefault="00585592" w:rsidP="0058559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7ED6">
        <w:rPr>
          <w:sz w:val="28"/>
          <w:szCs w:val="28"/>
        </w:rPr>
        <w:t>Добровольная подготовка граждан к военной службе и ее основные направления.</w:t>
      </w:r>
    </w:p>
    <w:p w:rsidR="00585592" w:rsidRDefault="00585592" w:rsidP="00136CD1">
      <w:pPr>
        <w:ind w:left="720"/>
        <w:rPr>
          <w:sz w:val="28"/>
          <w:szCs w:val="28"/>
        </w:rPr>
      </w:pPr>
    </w:p>
    <w:p w:rsidR="00136CD1" w:rsidRPr="00136CD1" w:rsidRDefault="00136CD1" w:rsidP="00136CD1">
      <w:pPr>
        <w:ind w:left="720"/>
        <w:rPr>
          <w:sz w:val="28"/>
          <w:szCs w:val="28"/>
        </w:rPr>
      </w:pPr>
    </w:p>
    <w:sectPr w:rsidR="00136CD1" w:rsidRPr="00136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91E" w:rsidRDefault="0081491E">
      <w:r>
        <w:separator/>
      </w:r>
    </w:p>
  </w:endnote>
  <w:endnote w:type="continuationSeparator" w:id="1">
    <w:p w:rsidR="0081491E" w:rsidRDefault="00814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6CE" w:rsidRDefault="009446CE" w:rsidP="009446CE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446CE" w:rsidRDefault="009446CE" w:rsidP="009446CE">
    <w:pPr>
      <w:pStyle w:val="a7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ED6" w:rsidRDefault="00337ED6">
    <w:pPr>
      <w:pStyle w:val="a7"/>
      <w:jc w:val="right"/>
    </w:pPr>
    <w:fldSimple w:instr=" PAGE   \* MERGEFORMAT ">
      <w:r w:rsidR="007C26DA">
        <w:rPr>
          <w:noProof/>
        </w:rPr>
        <w:t>8</w:t>
      </w:r>
    </w:fldSimple>
  </w:p>
  <w:p w:rsidR="009446CE" w:rsidRDefault="009446CE" w:rsidP="009446CE">
    <w:pPr>
      <w:pStyle w:val="a7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91E" w:rsidRDefault="0081491E">
      <w:r>
        <w:separator/>
      </w:r>
    </w:p>
  </w:footnote>
  <w:footnote w:type="continuationSeparator" w:id="1">
    <w:p w:rsidR="0081491E" w:rsidRDefault="00814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1C1" w:rsidRDefault="002021C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19</w:t>
    </w:r>
    <w:r>
      <w:rPr>
        <w:rStyle w:val="a3"/>
      </w:rPr>
      <w:fldChar w:fldCharType="end"/>
    </w:r>
  </w:p>
  <w:p w:rsidR="002021C1" w:rsidRDefault="002021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A0" w:rsidRPr="00BE7FA0" w:rsidRDefault="00BE7FA0" w:rsidP="00BE7FA0">
    <w:pPr>
      <w:pStyle w:val="a4"/>
      <w:rPr>
        <w:sz w:val="20"/>
        <w:szCs w:val="20"/>
      </w:rPr>
    </w:pPr>
  </w:p>
  <w:p w:rsidR="00BA0FBC" w:rsidRPr="000C2F1F" w:rsidRDefault="00BA0FBC" w:rsidP="00BA0FBC">
    <w:pPr>
      <w:pStyle w:val="a4"/>
    </w:pPr>
  </w:p>
  <w:p w:rsidR="002021C1" w:rsidRDefault="002021C1">
    <w:pPr>
      <w:pStyle w:val="a4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BC" w:rsidRPr="00BE7FA0" w:rsidRDefault="00BA0FBC" w:rsidP="00BE7FA0">
    <w:pPr>
      <w:pStyle w:val="a4"/>
      <w:rPr>
        <w:sz w:val="20"/>
        <w:szCs w:val="20"/>
      </w:rPr>
    </w:pPr>
  </w:p>
  <w:p w:rsidR="00BA0FBC" w:rsidRDefault="00BA0F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0E8"/>
    <w:multiLevelType w:val="hybridMultilevel"/>
    <w:tmpl w:val="8F6EF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12428"/>
    <w:multiLevelType w:val="hybridMultilevel"/>
    <w:tmpl w:val="7434539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C2E7D69"/>
    <w:multiLevelType w:val="hybridMultilevel"/>
    <w:tmpl w:val="31AA9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B35E8"/>
    <w:multiLevelType w:val="hybridMultilevel"/>
    <w:tmpl w:val="EA4E6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C11EC"/>
    <w:multiLevelType w:val="hybridMultilevel"/>
    <w:tmpl w:val="E31A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7FE2FA4"/>
    <w:multiLevelType w:val="hybridMultilevel"/>
    <w:tmpl w:val="C9B01B9C"/>
    <w:lvl w:ilvl="0" w:tplc="8DFA2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6E10DB"/>
    <w:multiLevelType w:val="hybridMultilevel"/>
    <w:tmpl w:val="9050F914"/>
    <w:lvl w:ilvl="0" w:tplc="8DFA2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B74C0"/>
    <w:multiLevelType w:val="hybridMultilevel"/>
    <w:tmpl w:val="79AA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1FF5"/>
    <w:multiLevelType w:val="hybridMultilevel"/>
    <w:tmpl w:val="914A364E"/>
    <w:lvl w:ilvl="0" w:tplc="AFDE7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924EB"/>
    <w:multiLevelType w:val="hybridMultilevel"/>
    <w:tmpl w:val="EFF29F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337EC"/>
    <w:multiLevelType w:val="hybridMultilevel"/>
    <w:tmpl w:val="1E309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07FBA"/>
    <w:multiLevelType w:val="hybridMultilevel"/>
    <w:tmpl w:val="E5DA993E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>
    <w:nsid w:val="510D34C4"/>
    <w:multiLevelType w:val="hybridMultilevel"/>
    <w:tmpl w:val="34BA4362"/>
    <w:lvl w:ilvl="0" w:tplc="8DFA2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F12BFA"/>
    <w:multiLevelType w:val="hybridMultilevel"/>
    <w:tmpl w:val="944EE2AA"/>
    <w:lvl w:ilvl="0" w:tplc="8DFA2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2825AB"/>
    <w:multiLevelType w:val="hybridMultilevel"/>
    <w:tmpl w:val="7996E906"/>
    <w:lvl w:ilvl="0" w:tplc="8DFA2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F46B8B"/>
    <w:multiLevelType w:val="hybridMultilevel"/>
    <w:tmpl w:val="ACF02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06FDB"/>
    <w:multiLevelType w:val="hybridMultilevel"/>
    <w:tmpl w:val="F66C2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31938"/>
    <w:multiLevelType w:val="multilevel"/>
    <w:tmpl w:val="E146BC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B323E7E"/>
    <w:multiLevelType w:val="hybridMultilevel"/>
    <w:tmpl w:val="99605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333F2D"/>
    <w:multiLevelType w:val="hybridMultilevel"/>
    <w:tmpl w:val="C6B6B282"/>
    <w:lvl w:ilvl="0" w:tplc="48C63FBC">
      <w:start w:val="1"/>
      <w:numFmt w:val="bullet"/>
      <w:lvlText w:val="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abstractNum w:abstractNumId="21">
    <w:nsid w:val="7CED5387"/>
    <w:multiLevelType w:val="hybridMultilevel"/>
    <w:tmpl w:val="DFB83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9"/>
  </w:num>
  <w:num w:numId="4">
    <w:abstractNumId w:val="11"/>
  </w:num>
  <w:num w:numId="5">
    <w:abstractNumId w:val="8"/>
  </w:num>
  <w:num w:numId="6">
    <w:abstractNumId w:val="13"/>
  </w:num>
  <w:num w:numId="7">
    <w:abstractNumId w:val="19"/>
  </w:num>
  <w:num w:numId="8">
    <w:abstractNumId w:val="2"/>
  </w:num>
  <w:num w:numId="9">
    <w:abstractNumId w:val="5"/>
  </w:num>
  <w:num w:numId="10">
    <w:abstractNumId w:val="20"/>
  </w:num>
  <w:num w:numId="11">
    <w:abstractNumId w:val="3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0"/>
  </w:num>
  <w:num w:numId="17">
    <w:abstractNumId w:val="1"/>
  </w:num>
  <w:num w:numId="18">
    <w:abstractNumId w:val="17"/>
  </w:num>
  <w:num w:numId="19">
    <w:abstractNumId w:val="12"/>
  </w:num>
  <w:num w:numId="20">
    <w:abstractNumId w:val="18"/>
  </w:num>
  <w:num w:numId="21">
    <w:abstractNumId w:val="16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1C1"/>
    <w:rsid w:val="00012EEF"/>
    <w:rsid w:val="000245BA"/>
    <w:rsid w:val="00085626"/>
    <w:rsid w:val="000E541A"/>
    <w:rsid w:val="000F239B"/>
    <w:rsid w:val="00101E8B"/>
    <w:rsid w:val="00106DE2"/>
    <w:rsid w:val="00136CD1"/>
    <w:rsid w:val="001A2F0C"/>
    <w:rsid w:val="001D218A"/>
    <w:rsid w:val="001E2256"/>
    <w:rsid w:val="001F34A6"/>
    <w:rsid w:val="001F7998"/>
    <w:rsid w:val="002021C1"/>
    <w:rsid w:val="00243A73"/>
    <w:rsid w:val="002507B4"/>
    <w:rsid w:val="002A1170"/>
    <w:rsid w:val="002B40EC"/>
    <w:rsid w:val="002D048D"/>
    <w:rsid w:val="002E5C4C"/>
    <w:rsid w:val="00314AF7"/>
    <w:rsid w:val="00321778"/>
    <w:rsid w:val="00337ED6"/>
    <w:rsid w:val="00384522"/>
    <w:rsid w:val="00410210"/>
    <w:rsid w:val="0042671A"/>
    <w:rsid w:val="00452EBB"/>
    <w:rsid w:val="00454306"/>
    <w:rsid w:val="00455002"/>
    <w:rsid w:val="004C46EE"/>
    <w:rsid w:val="004C5A2C"/>
    <w:rsid w:val="005545A9"/>
    <w:rsid w:val="00585592"/>
    <w:rsid w:val="005A188E"/>
    <w:rsid w:val="005E501A"/>
    <w:rsid w:val="00602A24"/>
    <w:rsid w:val="00662AE0"/>
    <w:rsid w:val="00673CED"/>
    <w:rsid w:val="0067616C"/>
    <w:rsid w:val="00676AA1"/>
    <w:rsid w:val="00695BBC"/>
    <w:rsid w:val="00745553"/>
    <w:rsid w:val="00767147"/>
    <w:rsid w:val="00773486"/>
    <w:rsid w:val="007C26DA"/>
    <w:rsid w:val="008129BE"/>
    <w:rsid w:val="0081491E"/>
    <w:rsid w:val="00837441"/>
    <w:rsid w:val="00841310"/>
    <w:rsid w:val="00856377"/>
    <w:rsid w:val="008665A9"/>
    <w:rsid w:val="0087258E"/>
    <w:rsid w:val="008743DF"/>
    <w:rsid w:val="008B013B"/>
    <w:rsid w:val="008D1A80"/>
    <w:rsid w:val="00903EDE"/>
    <w:rsid w:val="00922EDB"/>
    <w:rsid w:val="00925643"/>
    <w:rsid w:val="009446CE"/>
    <w:rsid w:val="00952393"/>
    <w:rsid w:val="009A0CFE"/>
    <w:rsid w:val="00A26B3C"/>
    <w:rsid w:val="00A273F1"/>
    <w:rsid w:val="00A72085"/>
    <w:rsid w:val="00AD5FE7"/>
    <w:rsid w:val="00AD680D"/>
    <w:rsid w:val="00AF0727"/>
    <w:rsid w:val="00AF5E5D"/>
    <w:rsid w:val="00B47C76"/>
    <w:rsid w:val="00B7017F"/>
    <w:rsid w:val="00B70FBC"/>
    <w:rsid w:val="00BA0FBC"/>
    <w:rsid w:val="00BC57A9"/>
    <w:rsid w:val="00BC6A39"/>
    <w:rsid w:val="00BD39B2"/>
    <w:rsid w:val="00BE7FA0"/>
    <w:rsid w:val="00BF335C"/>
    <w:rsid w:val="00C07E1F"/>
    <w:rsid w:val="00C3732E"/>
    <w:rsid w:val="00C668C3"/>
    <w:rsid w:val="00CF3DE9"/>
    <w:rsid w:val="00D015D4"/>
    <w:rsid w:val="00D0581F"/>
    <w:rsid w:val="00D75B70"/>
    <w:rsid w:val="00E12741"/>
    <w:rsid w:val="00E12A3D"/>
    <w:rsid w:val="00E3662F"/>
    <w:rsid w:val="00E97FFB"/>
    <w:rsid w:val="00EB1D03"/>
    <w:rsid w:val="00EF7554"/>
    <w:rsid w:val="00F1130D"/>
    <w:rsid w:val="00F179A1"/>
    <w:rsid w:val="00F959E4"/>
    <w:rsid w:val="00F97AE1"/>
    <w:rsid w:val="00F97E48"/>
    <w:rsid w:val="00FA4CB6"/>
    <w:rsid w:val="00FC0234"/>
    <w:rsid w:val="00FE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1C1"/>
    <w:rPr>
      <w:sz w:val="24"/>
      <w:szCs w:val="24"/>
    </w:rPr>
  </w:style>
  <w:style w:type="paragraph" w:styleId="1">
    <w:name w:val="heading 1"/>
    <w:basedOn w:val="a"/>
    <w:next w:val="a"/>
    <w:qFormat/>
    <w:rsid w:val="002021C1"/>
    <w:pPr>
      <w:keepNext/>
      <w:spacing w:line="48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384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2021C1"/>
  </w:style>
  <w:style w:type="paragraph" w:styleId="a4">
    <w:name w:val="header"/>
    <w:basedOn w:val="a"/>
    <w:rsid w:val="002021C1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2021C1"/>
    <w:pPr>
      <w:ind w:firstLine="567"/>
      <w:jc w:val="both"/>
    </w:pPr>
    <w:rPr>
      <w:sz w:val="28"/>
    </w:rPr>
  </w:style>
  <w:style w:type="paragraph" w:customStyle="1" w:styleId="FR2">
    <w:name w:val="FR2"/>
    <w:rsid w:val="009446CE"/>
    <w:pPr>
      <w:widowControl w:val="0"/>
      <w:suppressAutoHyphens/>
      <w:jc w:val="center"/>
    </w:pPr>
    <w:rPr>
      <w:b/>
      <w:sz w:val="32"/>
      <w:lang w:eastAsia="ar-SA"/>
    </w:rPr>
  </w:style>
  <w:style w:type="paragraph" w:customStyle="1" w:styleId="a6">
    <w:name w:val="Письмо"/>
    <w:basedOn w:val="a"/>
    <w:uiPriority w:val="99"/>
    <w:rsid w:val="009446CE"/>
    <w:pPr>
      <w:spacing w:line="320" w:lineRule="exact"/>
      <w:ind w:firstLine="720"/>
      <w:jc w:val="both"/>
    </w:pPr>
    <w:rPr>
      <w:sz w:val="28"/>
      <w:szCs w:val="20"/>
    </w:rPr>
  </w:style>
  <w:style w:type="paragraph" w:styleId="a7">
    <w:name w:val="footer"/>
    <w:basedOn w:val="a"/>
    <w:link w:val="a8"/>
    <w:uiPriority w:val="99"/>
    <w:rsid w:val="009446CE"/>
    <w:pPr>
      <w:tabs>
        <w:tab w:val="center" w:pos="4677"/>
        <w:tab w:val="right" w:pos="9355"/>
      </w:tabs>
    </w:pPr>
  </w:style>
  <w:style w:type="character" w:styleId="a9">
    <w:name w:val="Hyperlink"/>
    <w:basedOn w:val="a0"/>
    <w:semiHidden/>
    <w:rsid w:val="00B47C76"/>
    <w:rPr>
      <w:rFonts w:cs="Times New Roman"/>
      <w:color w:val="0066D4"/>
      <w:u w:val="single"/>
    </w:rPr>
  </w:style>
  <w:style w:type="table" w:styleId="aa">
    <w:name w:val="Table Grid"/>
    <w:basedOn w:val="a1"/>
    <w:rsid w:val="00BF3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AF0727"/>
    <w:pPr>
      <w:spacing w:after="120"/>
    </w:pPr>
  </w:style>
  <w:style w:type="character" w:customStyle="1" w:styleId="ac">
    <w:name w:val="Основной текст Знак"/>
    <w:basedOn w:val="a0"/>
    <w:link w:val="ab"/>
    <w:rsid w:val="00AF0727"/>
    <w:rPr>
      <w:sz w:val="24"/>
      <w:szCs w:val="24"/>
    </w:rPr>
  </w:style>
  <w:style w:type="paragraph" w:styleId="20">
    <w:name w:val="Body Text 2"/>
    <w:basedOn w:val="a"/>
    <w:link w:val="21"/>
    <w:rsid w:val="00AF072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0727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337ED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mykrevedki.ru/lib/Book-21-25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school-obz.org/" TargetMode="External"/><Relationship Id="rId17" Type="http://schemas.openxmlformats.org/officeDocument/2006/relationships/hyperlink" Target="http://sverdlovsk-school8.nm.ru/docobgd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it-n.ru/communities.aspx?cat_no=21983&amp;lib_no=28578&amp;tmpl=lib" TargetMode="External"/><Relationship Id="rId20" Type="http://schemas.openxmlformats.org/officeDocument/2006/relationships/hyperlink" Target="http://sin-ob.jimdo.com/&#1085;&#1086;&#1088;&#1084;&#1072;&#1090;&#1080;&#1074;&#1085;&#1086;-&#1087;&#1088;&#1072;&#1074;&#1086;&#1074;&#1072;&#1103;-&#1073;&#1072;&#1079;&#1072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mchs.gov.ru.%20spasinfo@gmail.com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du-all.ru/pages/links/all_links.asp?page=1&amp;razdel=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stopgaseta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УЧЕБНОЙ ДИСЦИПЛИНЫ</vt:lpstr>
    </vt:vector>
  </TitlesOfParts>
  <Company/>
  <LinksUpToDate>false</LinksUpToDate>
  <CharactersWithSpaces>23222</CharactersWithSpaces>
  <SharedDoc>false</SharedDoc>
  <HLinks>
    <vt:vector size="54" baseType="variant">
      <vt:variant>
        <vt:i4>74712101</vt:i4>
      </vt:variant>
      <vt:variant>
        <vt:i4>24</vt:i4>
      </vt:variant>
      <vt:variant>
        <vt:i4>0</vt:i4>
      </vt:variant>
      <vt:variant>
        <vt:i4>5</vt:i4>
      </vt:variant>
      <vt:variant>
        <vt:lpwstr>http://sin-ob.jimdo.com/нормативно-правовая-база</vt:lpwstr>
      </vt:variant>
      <vt:variant>
        <vt:lpwstr/>
      </vt:variant>
      <vt:variant>
        <vt:i4>5963827</vt:i4>
      </vt:variant>
      <vt:variant>
        <vt:i4>21</vt:i4>
      </vt:variant>
      <vt:variant>
        <vt:i4>0</vt:i4>
      </vt:variant>
      <vt:variant>
        <vt:i4>5</vt:i4>
      </vt:variant>
      <vt:variant>
        <vt:lpwstr>http://www.edu-all.ru/pages/links/all_links.asp?page=1&amp;razdel=9</vt:lpwstr>
      </vt:variant>
      <vt:variant>
        <vt:lpwstr/>
      </vt:variant>
      <vt:variant>
        <vt:i4>393289</vt:i4>
      </vt:variant>
      <vt:variant>
        <vt:i4>18</vt:i4>
      </vt:variant>
      <vt:variant>
        <vt:i4>0</vt:i4>
      </vt:variant>
      <vt:variant>
        <vt:i4>5</vt:i4>
      </vt:variant>
      <vt:variant>
        <vt:lpwstr>http://mykrevedki.ru/lib/Book-21-25.html</vt:lpwstr>
      </vt:variant>
      <vt:variant>
        <vt:lpwstr/>
      </vt:variant>
      <vt:variant>
        <vt:i4>2818156</vt:i4>
      </vt:variant>
      <vt:variant>
        <vt:i4>15</vt:i4>
      </vt:variant>
      <vt:variant>
        <vt:i4>0</vt:i4>
      </vt:variant>
      <vt:variant>
        <vt:i4>5</vt:i4>
      </vt:variant>
      <vt:variant>
        <vt:lpwstr>http://sverdlovsk-school8.nm.ru/docobgd.htm</vt:lpwstr>
      </vt:variant>
      <vt:variant>
        <vt:lpwstr/>
      </vt:variant>
      <vt:variant>
        <vt:i4>75</vt:i4>
      </vt:variant>
      <vt:variant>
        <vt:i4>12</vt:i4>
      </vt:variant>
      <vt:variant>
        <vt:i4>0</vt:i4>
      </vt:variant>
      <vt:variant>
        <vt:i4>5</vt:i4>
      </vt:variant>
      <vt:variant>
        <vt:lpwstr>http://it-n.ru/communities.aspx?cat_no=21983&amp;lib_no=28578&amp;tmpl=lib</vt:lpwstr>
      </vt:variant>
      <vt:variant>
        <vt:lpwstr/>
      </vt:variant>
      <vt:variant>
        <vt:i4>7471125</vt:i4>
      </vt:variant>
      <vt:variant>
        <vt:i4>9</vt:i4>
      </vt:variant>
      <vt:variant>
        <vt:i4>0</vt:i4>
      </vt:variant>
      <vt:variant>
        <vt:i4>5</vt:i4>
      </vt:variant>
      <vt:variant>
        <vt:lpwstr>http://www.mchs.gov.ru. spasinfo@gmail.com/</vt:lpwstr>
      </vt:variant>
      <vt:variant>
        <vt:lpwstr/>
      </vt:variant>
      <vt:variant>
        <vt:i4>786499</vt:i4>
      </vt:variant>
      <vt:variant>
        <vt:i4>6</vt:i4>
      </vt:variant>
      <vt:variant>
        <vt:i4>0</vt:i4>
      </vt:variant>
      <vt:variant>
        <vt:i4>5</vt:i4>
      </vt:variant>
      <vt:variant>
        <vt:lpwstr>http://www.stopgaseta.ru/</vt:lpwstr>
      </vt:variant>
      <vt:variant>
        <vt:lpwstr/>
      </vt:variant>
      <vt:variant>
        <vt:i4>5111890</vt:i4>
      </vt:variant>
      <vt:variant>
        <vt:i4>3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6488109</vt:i4>
      </vt:variant>
      <vt:variant>
        <vt:i4>0</vt:i4>
      </vt:variant>
      <vt:variant>
        <vt:i4>0</vt:i4>
      </vt:variant>
      <vt:variant>
        <vt:i4>5</vt:i4>
      </vt:variant>
      <vt:variant>
        <vt:lpwstr>http://www.school-obz.org/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УЧЕБНОЙ ДИСЦИПЛИНЫ</dc:title>
  <dc:subject/>
  <dc:creator>metodist</dc:creator>
  <cp:keywords/>
  <dc:description/>
  <cp:lastModifiedBy>замдир</cp:lastModifiedBy>
  <cp:revision>2</cp:revision>
  <cp:lastPrinted>2013-04-16T15:10:00Z</cp:lastPrinted>
  <dcterms:created xsi:type="dcterms:W3CDTF">2014-12-11T06:23:00Z</dcterms:created>
  <dcterms:modified xsi:type="dcterms:W3CDTF">2014-12-11T06:23:00Z</dcterms:modified>
</cp:coreProperties>
</file>